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72A6659" w14:textId="77777777" w:rsidR="00EC378D" w:rsidRDefault="00EC378D">
      <w:pPr>
        <w:spacing w:line="360" w:lineRule="auto"/>
        <w:rPr>
          <w:rFonts w:cs="Arial"/>
        </w:rPr>
      </w:pPr>
    </w:p>
    <w:p w14:paraId="5D52EB98" w14:textId="36E857BB" w:rsidR="5D43240D" w:rsidRDefault="5D43240D" w:rsidP="5D43240D">
      <w:pPr>
        <w:spacing w:line="360" w:lineRule="auto"/>
        <w:rPr>
          <w:rFonts w:cs="Arial"/>
        </w:rPr>
      </w:pPr>
    </w:p>
    <w:p w14:paraId="36776012" w14:textId="30FF4A30" w:rsidR="5D43240D" w:rsidRDefault="5D43240D" w:rsidP="5D43240D">
      <w:pPr>
        <w:spacing w:line="360" w:lineRule="auto"/>
        <w:rPr>
          <w:rFonts w:cs="Arial"/>
        </w:rPr>
      </w:pPr>
    </w:p>
    <w:p w14:paraId="3D20412C" w14:textId="52412456" w:rsidR="5D43240D" w:rsidRDefault="5D43240D" w:rsidP="5D43240D">
      <w:pPr>
        <w:spacing w:line="360" w:lineRule="auto"/>
        <w:rPr>
          <w:rFonts w:cs="Arial"/>
        </w:rPr>
      </w:pPr>
    </w:p>
    <w:p w14:paraId="78F682C2" w14:textId="3CBDB571" w:rsidR="00EC378D" w:rsidRDefault="00EC378D" w:rsidP="60ED8261">
      <w:pPr>
        <w:spacing w:after="200" w:line="360" w:lineRule="auto"/>
        <w:rPr>
          <w:color w:val="000000" w:themeColor="text1"/>
        </w:rPr>
      </w:pPr>
    </w:p>
    <w:p w14:paraId="21EB6960" w14:textId="19FD98CF" w:rsidR="00EC378D" w:rsidRDefault="00EC378D" w:rsidP="60ED8261">
      <w:pPr>
        <w:spacing w:after="200" w:line="360" w:lineRule="auto"/>
        <w:rPr>
          <w:color w:val="000000" w:themeColor="text1"/>
        </w:rPr>
      </w:pPr>
    </w:p>
    <w:p w14:paraId="70339811" w14:textId="47970394" w:rsidR="00EC378D" w:rsidRDefault="00EC378D" w:rsidP="5D43240D">
      <w:pPr>
        <w:spacing w:after="200" w:line="360" w:lineRule="auto"/>
        <w:rPr>
          <w:color w:val="000000" w:themeColor="text1"/>
        </w:rPr>
      </w:pPr>
    </w:p>
    <w:p w14:paraId="17ECD0E2" w14:textId="2FCD711B" w:rsidR="00EC378D" w:rsidRDefault="00EC378D" w:rsidP="60ED8261">
      <w:pPr>
        <w:spacing w:after="200" w:line="360" w:lineRule="auto"/>
        <w:rPr>
          <w:color w:val="000000" w:themeColor="text1"/>
        </w:rPr>
      </w:pPr>
    </w:p>
    <w:p w14:paraId="0C78C02A" w14:textId="571F239D" w:rsidR="5D43240D" w:rsidRDefault="5D43240D" w:rsidP="5D43240D">
      <w:pPr>
        <w:spacing w:after="200" w:line="360" w:lineRule="auto"/>
        <w:rPr>
          <w:color w:val="000000" w:themeColor="text1"/>
        </w:rPr>
      </w:pPr>
    </w:p>
    <w:p w14:paraId="36C53EA8" w14:textId="484F124F" w:rsidR="00EC378D" w:rsidRPr="0060215B" w:rsidRDefault="0060215B" w:rsidP="60ED8261">
      <w:pPr>
        <w:pStyle w:val="Normal1"/>
        <w:spacing w:after="200" w:line="360" w:lineRule="atLeast"/>
        <w:jc w:val="center"/>
        <w:rPr>
          <w:rFonts w:asciiTheme="minorHAnsi" w:hAnsiTheme="minorHAnsi" w:cstheme="minorHAnsi"/>
          <w:b/>
          <w:color w:val="1C0CEE"/>
          <w:szCs w:val="24"/>
        </w:rPr>
      </w:pPr>
      <w:proofErr w:type="spellStart"/>
      <w:r w:rsidRPr="0060215B">
        <w:rPr>
          <w:rFonts w:asciiTheme="minorHAnsi" w:hAnsiTheme="minorHAnsi" w:cstheme="minorHAnsi"/>
          <w:b/>
          <w:color w:val="1C0CEE"/>
          <w:szCs w:val="24"/>
        </w:rPr>
        <w:t>Familia</w:t>
      </w:r>
      <w:proofErr w:type="spellEnd"/>
      <w:r w:rsidRPr="0060215B">
        <w:rPr>
          <w:rFonts w:asciiTheme="minorHAnsi" w:hAnsiTheme="minorHAnsi" w:cstheme="minorHAnsi"/>
          <w:b/>
          <w:color w:val="1C0CEE"/>
          <w:szCs w:val="24"/>
        </w:rPr>
        <w:t xml:space="preserve"> de Sistema: </w:t>
      </w:r>
      <w:proofErr w:type="spellStart"/>
      <w:r w:rsidRPr="0060215B">
        <w:rPr>
          <w:rFonts w:asciiTheme="minorHAnsi" w:hAnsiTheme="minorHAnsi" w:cstheme="minorHAnsi"/>
          <w:b/>
          <w:color w:val="1C0CEE"/>
          <w:szCs w:val="24"/>
        </w:rPr>
        <w:t>Tribunales</w:t>
      </w:r>
      <w:proofErr w:type="spellEnd"/>
    </w:p>
    <w:p w14:paraId="074679E7" w14:textId="0DC569DB" w:rsidR="0060215B" w:rsidRPr="0060215B" w:rsidRDefault="0060215B" w:rsidP="60ED8261">
      <w:pPr>
        <w:pStyle w:val="Normal1"/>
        <w:spacing w:after="200" w:line="360" w:lineRule="atLeast"/>
        <w:jc w:val="center"/>
        <w:rPr>
          <w:rFonts w:eastAsia="Calibri"/>
          <w:color w:val="004588"/>
          <w:szCs w:val="24"/>
          <w:lang w:val="es-CO"/>
        </w:rPr>
      </w:pPr>
      <w:r w:rsidRPr="0060215B">
        <w:rPr>
          <w:rFonts w:asciiTheme="minorHAnsi" w:hAnsiTheme="minorHAnsi" w:cstheme="minorHAnsi"/>
          <w:b/>
          <w:color w:val="1C0CEE"/>
          <w:szCs w:val="24"/>
        </w:rPr>
        <w:t>Sistema: SAJ/JEP</w:t>
      </w:r>
    </w:p>
    <w:p w14:paraId="045808D9" w14:textId="18EEE4ED" w:rsidR="00EC378D" w:rsidRDefault="00EC378D" w:rsidP="60ED8261">
      <w:pPr>
        <w:spacing w:after="200" w:line="360" w:lineRule="auto"/>
        <w:rPr>
          <w:color w:val="000000" w:themeColor="text1"/>
        </w:rPr>
      </w:pPr>
    </w:p>
    <w:p w14:paraId="63C8B964" w14:textId="5A5B13AE" w:rsidR="00EC378D" w:rsidRDefault="00EC378D" w:rsidP="60ED8261">
      <w:pPr>
        <w:spacing w:after="200" w:line="360" w:lineRule="auto"/>
        <w:rPr>
          <w:color w:val="000000" w:themeColor="text1"/>
        </w:rPr>
      </w:pPr>
    </w:p>
    <w:p w14:paraId="15A76ED3" w14:textId="474BEAD8" w:rsidR="00EC378D" w:rsidRDefault="00EC378D" w:rsidP="60ED8261">
      <w:pPr>
        <w:spacing w:after="200" w:line="360" w:lineRule="auto"/>
        <w:rPr>
          <w:color w:val="000000" w:themeColor="text1"/>
        </w:rPr>
      </w:pPr>
    </w:p>
    <w:p w14:paraId="13E67371" w14:textId="7DD0307A" w:rsidR="00EC378D" w:rsidRDefault="00E408B3" w:rsidP="00E408B3">
      <w:pPr>
        <w:tabs>
          <w:tab w:val="left" w:pos="7692"/>
        </w:tabs>
        <w:spacing w:after="200" w:line="360" w:lineRule="auto"/>
        <w:rPr>
          <w:color w:val="000000" w:themeColor="text1"/>
        </w:rPr>
      </w:pPr>
      <w:r>
        <w:rPr>
          <w:color w:val="000000" w:themeColor="text1"/>
        </w:rPr>
        <w:tab/>
      </w:r>
    </w:p>
    <w:p w14:paraId="50E59C47" w14:textId="01FD304B" w:rsidR="5D43240D" w:rsidRDefault="5D43240D" w:rsidP="5D43240D">
      <w:pPr>
        <w:tabs>
          <w:tab w:val="left" w:pos="7692"/>
        </w:tabs>
        <w:spacing w:after="200" w:line="360" w:lineRule="auto"/>
        <w:rPr>
          <w:color w:val="000000" w:themeColor="text1"/>
        </w:rPr>
      </w:pPr>
    </w:p>
    <w:p w14:paraId="5D23FC38" w14:textId="3A27C21E" w:rsidR="5D43240D" w:rsidRDefault="5D43240D" w:rsidP="5D43240D">
      <w:pPr>
        <w:tabs>
          <w:tab w:val="left" w:pos="7692"/>
        </w:tabs>
        <w:spacing w:after="200" w:line="360" w:lineRule="auto"/>
        <w:rPr>
          <w:color w:val="000000" w:themeColor="text1"/>
        </w:rPr>
      </w:pPr>
    </w:p>
    <w:p w14:paraId="67970DBF" w14:textId="4A7D8F18" w:rsidR="5D43240D" w:rsidRDefault="5D43240D" w:rsidP="5D43240D">
      <w:pPr>
        <w:tabs>
          <w:tab w:val="left" w:pos="7692"/>
        </w:tabs>
        <w:spacing w:after="200" w:line="360" w:lineRule="auto"/>
        <w:rPr>
          <w:color w:val="000000" w:themeColor="text1"/>
        </w:rPr>
      </w:pPr>
    </w:p>
    <w:p w14:paraId="7FC80AE2" w14:textId="0A1191CD" w:rsidR="00EC378D" w:rsidRDefault="00EC378D" w:rsidP="5D43240D">
      <w:pPr>
        <w:spacing w:after="200" w:line="360" w:lineRule="auto"/>
        <w:rPr>
          <w:color w:val="000000" w:themeColor="text1"/>
        </w:rPr>
      </w:pPr>
    </w:p>
    <w:p w14:paraId="434AB523" w14:textId="680F6EC5" w:rsidR="00EC378D" w:rsidRDefault="00EC378D" w:rsidP="60ED8261">
      <w:pPr>
        <w:spacing w:after="200" w:line="360" w:lineRule="auto"/>
        <w:rPr>
          <w:color w:val="000000" w:themeColor="text1"/>
        </w:rPr>
      </w:pPr>
    </w:p>
    <w:p w14:paraId="2520B256" w14:textId="621840BF" w:rsidR="00EC378D" w:rsidRDefault="00EC378D" w:rsidP="60ED8261">
      <w:pPr>
        <w:spacing w:after="200" w:line="360" w:lineRule="auto"/>
        <w:rPr>
          <w:color w:val="000000" w:themeColor="text1"/>
        </w:rPr>
      </w:pPr>
    </w:p>
    <w:p w14:paraId="463616FC" w14:textId="5D698FCD" w:rsidR="00EC378D" w:rsidRDefault="00EC378D" w:rsidP="60ED8261">
      <w:pPr>
        <w:tabs>
          <w:tab w:val="right" w:leader="dot" w:pos="11385"/>
        </w:tabs>
        <w:rPr>
          <w:color w:val="000000" w:themeColor="text1"/>
        </w:rPr>
      </w:pPr>
    </w:p>
    <w:sdt>
      <w:sdtPr>
        <w:id w:val="1823364561"/>
        <w:docPartObj>
          <w:docPartGallery w:val="Table of Contents"/>
          <w:docPartUnique/>
        </w:docPartObj>
      </w:sdtPr>
      <w:sdtEndPr/>
      <w:sdtContent>
        <w:p w14:paraId="49267C8A" w14:textId="46E3400C" w:rsidR="00C23EE8" w:rsidRDefault="00482C2B" w:rsidP="7C6AC880">
          <w:pPr>
            <w:pStyle w:val="Sumrio2"/>
            <w:tabs>
              <w:tab w:val="left" w:pos="660"/>
              <w:tab w:val="right" w:leader="dot" w:pos="10080"/>
            </w:tabs>
            <w:rPr>
              <w:rStyle w:val="Hyperlink"/>
              <w:noProof/>
              <w:lang w:val="pt-BR" w:eastAsia="pt-BR"/>
            </w:rPr>
          </w:pPr>
          <w:r>
            <w:fldChar w:fldCharType="begin"/>
          </w:r>
          <w:r w:rsidR="00D74216">
            <w:instrText>TOC \o "1-9" \z \u \h</w:instrText>
          </w:r>
          <w:r>
            <w:fldChar w:fldCharType="separate"/>
          </w:r>
          <w:hyperlink w:anchor="_Toc1759253881">
            <w:r w:rsidR="7C6AC880" w:rsidRPr="7C6AC880">
              <w:rPr>
                <w:rStyle w:val="Hyperlink"/>
              </w:rPr>
              <w:t>1.</w:t>
            </w:r>
            <w:r w:rsidR="00D74216">
              <w:tab/>
            </w:r>
            <w:r w:rsidR="7C6AC880" w:rsidRPr="7C6AC880">
              <w:rPr>
                <w:rStyle w:val="Hyperlink"/>
              </w:rPr>
              <w:t>INTRODUCCIÓN</w:t>
            </w:r>
            <w:r w:rsidR="00D74216">
              <w:tab/>
            </w:r>
            <w:r w:rsidR="00D74216">
              <w:fldChar w:fldCharType="begin"/>
            </w:r>
            <w:r w:rsidR="00D74216">
              <w:instrText>PAGEREF _Toc1759253881 \h</w:instrText>
            </w:r>
            <w:r w:rsidR="00D74216">
              <w:fldChar w:fldCharType="separate"/>
            </w:r>
            <w:r w:rsidR="7C6AC880" w:rsidRPr="7C6AC880">
              <w:rPr>
                <w:rStyle w:val="Hyperlink"/>
              </w:rPr>
              <w:t>2</w:t>
            </w:r>
            <w:r w:rsidR="00D74216">
              <w:fldChar w:fldCharType="end"/>
            </w:r>
          </w:hyperlink>
        </w:p>
        <w:p w14:paraId="648497B7" w14:textId="5EEE4ABD" w:rsidR="00C23EE8" w:rsidRDefault="00AA2163" w:rsidP="7C6AC880">
          <w:pPr>
            <w:pStyle w:val="Sumrio2"/>
            <w:tabs>
              <w:tab w:val="left" w:pos="660"/>
              <w:tab w:val="right" w:leader="dot" w:pos="10080"/>
            </w:tabs>
            <w:rPr>
              <w:rStyle w:val="Hyperlink"/>
              <w:noProof/>
              <w:lang w:val="pt-BR" w:eastAsia="pt-BR"/>
            </w:rPr>
          </w:pPr>
          <w:hyperlink w:anchor="_Toc2034991051">
            <w:r w:rsidR="7C6AC880" w:rsidRPr="7C6AC880">
              <w:rPr>
                <w:rStyle w:val="Hyperlink"/>
              </w:rPr>
              <w:t>2.</w:t>
            </w:r>
            <w:r w:rsidR="00482C2B">
              <w:tab/>
            </w:r>
            <w:r w:rsidR="7C6AC880" w:rsidRPr="7C6AC880">
              <w:rPr>
                <w:rStyle w:val="Hyperlink"/>
              </w:rPr>
              <w:t>DATOS DE LA RUTA</w:t>
            </w:r>
            <w:r w:rsidR="00482C2B">
              <w:tab/>
            </w:r>
            <w:r w:rsidR="00482C2B">
              <w:fldChar w:fldCharType="begin"/>
            </w:r>
            <w:r w:rsidR="00482C2B">
              <w:instrText>PAGEREF _Toc2034991051 \h</w:instrText>
            </w:r>
            <w:r w:rsidR="00482C2B">
              <w:fldChar w:fldCharType="separate"/>
            </w:r>
            <w:r w:rsidR="7C6AC880" w:rsidRPr="7C6AC880">
              <w:rPr>
                <w:rStyle w:val="Hyperlink"/>
              </w:rPr>
              <w:t>3</w:t>
            </w:r>
            <w:r w:rsidR="00482C2B">
              <w:fldChar w:fldCharType="end"/>
            </w:r>
          </w:hyperlink>
        </w:p>
        <w:p w14:paraId="4DBD42A9" w14:textId="6B5D3181" w:rsidR="00C23EE8" w:rsidRDefault="00AA2163" w:rsidP="7C6AC880">
          <w:pPr>
            <w:pStyle w:val="Sumrio2"/>
            <w:tabs>
              <w:tab w:val="left" w:pos="660"/>
              <w:tab w:val="right" w:leader="dot" w:pos="10080"/>
            </w:tabs>
            <w:rPr>
              <w:rStyle w:val="Hyperlink"/>
              <w:noProof/>
              <w:lang w:val="pt-BR" w:eastAsia="pt-BR"/>
            </w:rPr>
          </w:pPr>
          <w:hyperlink w:anchor="_Toc648547693">
            <w:r w:rsidR="7C6AC880" w:rsidRPr="7C6AC880">
              <w:rPr>
                <w:rStyle w:val="Hyperlink"/>
              </w:rPr>
              <w:t>3.</w:t>
            </w:r>
            <w:r w:rsidR="00482C2B">
              <w:tab/>
            </w:r>
            <w:r w:rsidR="7C6AC880" w:rsidRPr="7C6AC880">
              <w:rPr>
                <w:rStyle w:val="Hyperlink"/>
              </w:rPr>
              <w:t>FEATURE FLAG</w:t>
            </w:r>
            <w:r w:rsidR="00482C2B">
              <w:tab/>
            </w:r>
            <w:r w:rsidR="00482C2B">
              <w:fldChar w:fldCharType="begin"/>
            </w:r>
            <w:r w:rsidR="00482C2B">
              <w:instrText>PAGEREF _Toc648547693 \h</w:instrText>
            </w:r>
            <w:r w:rsidR="00482C2B">
              <w:fldChar w:fldCharType="separate"/>
            </w:r>
            <w:r w:rsidR="7C6AC880" w:rsidRPr="7C6AC880">
              <w:rPr>
                <w:rStyle w:val="Hyperlink"/>
              </w:rPr>
              <w:t>3</w:t>
            </w:r>
            <w:r w:rsidR="00482C2B">
              <w:fldChar w:fldCharType="end"/>
            </w:r>
          </w:hyperlink>
        </w:p>
        <w:p w14:paraId="70B33EE9" w14:textId="7BFBBB2C" w:rsidR="00C23EE8" w:rsidRDefault="00AA2163" w:rsidP="7C6AC880">
          <w:pPr>
            <w:pStyle w:val="Sumrio2"/>
            <w:tabs>
              <w:tab w:val="left" w:pos="660"/>
              <w:tab w:val="right" w:leader="dot" w:pos="10080"/>
            </w:tabs>
            <w:rPr>
              <w:rStyle w:val="Hyperlink"/>
              <w:noProof/>
              <w:lang w:val="pt-BR" w:eastAsia="pt-BR"/>
            </w:rPr>
          </w:pPr>
          <w:hyperlink w:anchor="_Toc680105392">
            <w:r w:rsidR="7C6AC880" w:rsidRPr="7C6AC880">
              <w:rPr>
                <w:rStyle w:val="Hyperlink"/>
              </w:rPr>
              <w:t>4.</w:t>
            </w:r>
            <w:r w:rsidR="00482C2B">
              <w:tab/>
            </w:r>
            <w:r w:rsidR="7C6AC880" w:rsidRPr="7C6AC880">
              <w:rPr>
                <w:rStyle w:val="Hyperlink"/>
              </w:rPr>
              <w:t>PERMISO DE SEGURIDAD</w:t>
            </w:r>
            <w:r w:rsidR="00482C2B">
              <w:tab/>
            </w:r>
            <w:r w:rsidR="00482C2B">
              <w:fldChar w:fldCharType="begin"/>
            </w:r>
            <w:r w:rsidR="00482C2B">
              <w:instrText>PAGEREF _Toc680105392 \h</w:instrText>
            </w:r>
            <w:r w:rsidR="00482C2B">
              <w:fldChar w:fldCharType="separate"/>
            </w:r>
            <w:r w:rsidR="7C6AC880" w:rsidRPr="7C6AC880">
              <w:rPr>
                <w:rStyle w:val="Hyperlink"/>
              </w:rPr>
              <w:t>3</w:t>
            </w:r>
            <w:r w:rsidR="00482C2B">
              <w:fldChar w:fldCharType="end"/>
            </w:r>
          </w:hyperlink>
        </w:p>
        <w:p w14:paraId="2781519B" w14:textId="34C66CC1" w:rsidR="00C23EE8" w:rsidRDefault="00AA2163" w:rsidP="7C6AC880">
          <w:pPr>
            <w:pStyle w:val="Sumrio2"/>
            <w:tabs>
              <w:tab w:val="left" w:pos="660"/>
              <w:tab w:val="right" w:leader="dot" w:pos="10080"/>
            </w:tabs>
            <w:rPr>
              <w:rStyle w:val="Hyperlink"/>
              <w:noProof/>
              <w:lang w:val="pt-BR" w:eastAsia="pt-BR"/>
            </w:rPr>
          </w:pPr>
          <w:hyperlink w:anchor="_Toc1022951170">
            <w:r w:rsidR="7C6AC880" w:rsidRPr="7C6AC880">
              <w:rPr>
                <w:rStyle w:val="Hyperlink"/>
              </w:rPr>
              <w:t>5.</w:t>
            </w:r>
            <w:r w:rsidR="00482C2B">
              <w:tab/>
            </w:r>
            <w:r w:rsidR="7C6AC880" w:rsidRPr="7C6AC880">
              <w:rPr>
                <w:rStyle w:val="Hyperlink"/>
              </w:rPr>
              <w:t>CONFIGURACIÓN</w:t>
            </w:r>
            <w:r w:rsidR="00482C2B">
              <w:tab/>
            </w:r>
            <w:r w:rsidR="00482C2B">
              <w:fldChar w:fldCharType="begin"/>
            </w:r>
            <w:r w:rsidR="00482C2B">
              <w:instrText>PAGEREF _Toc1022951170 \h</w:instrText>
            </w:r>
            <w:r w:rsidR="00482C2B">
              <w:fldChar w:fldCharType="separate"/>
            </w:r>
            <w:r w:rsidR="7C6AC880" w:rsidRPr="7C6AC880">
              <w:rPr>
                <w:rStyle w:val="Hyperlink"/>
              </w:rPr>
              <w:t>5</w:t>
            </w:r>
            <w:r w:rsidR="00482C2B">
              <w:fldChar w:fldCharType="end"/>
            </w:r>
          </w:hyperlink>
        </w:p>
        <w:p w14:paraId="27245C96" w14:textId="2EC4F674" w:rsidR="00C23EE8" w:rsidRDefault="00AA2163" w:rsidP="7C6AC880">
          <w:pPr>
            <w:pStyle w:val="Sumrio2"/>
            <w:tabs>
              <w:tab w:val="left" w:pos="660"/>
              <w:tab w:val="right" w:leader="dot" w:pos="10080"/>
            </w:tabs>
            <w:rPr>
              <w:rStyle w:val="Hyperlink"/>
              <w:noProof/>
              <w:lang w:val="pt-BR" w:eastAsia="pt-BR"/>
            </w:rPr>
          </w:pPr>
          <w:hyperlink w:anchor="_Toc1324707750">
            <w:r w:rsidR="7C6AC880" w:rsidRPr="7C6AC880">
              <w:rPr>
                <w:rStyle w:val="Hyperlink"/>
              </w:rPr>
              <w:t>6.</w:t>
            </w:r>
            <w:r w:rsidR="00482C2B">
              <w:tab/>
            </w:r>
            <w:r w:rsidR="7C6AC880" w:rsidRPr="7C6AC880">
              <w:rPr>
                <w:rStyle w:val="Hyperlink"/>
              </w:rPr>
              <w:t>INFORMACIONES ADICIONALES</w:t>
            </w:r>
            <w:r w:rsidR="00482C2B">
              <w:tab/>
            </w:r>
            <w:r w:rsidR="00482C2B">
              <w:fldChar w:fldCharType="begin"/>
            </w:r>
            <w:r w:rsidR="00482C2B">
              <w:instrText>PAGEREF _Toc1324707750 \h</w:instrText>
            </w:r>
            <w:r w:rsidR="00482C2B">
              <w:fldChar w:fldCharType="separate"/>
            </w:r>
            <w:r w:rsidR="7C6AC880" w:rsidRPr="7C6AC880">
              <w:rPr>
                <w:rStyle w:val="Hyperlink"/>
              </w:rPr>
              <w:t>6</w:t>
            </w:r>
            <w:r w:rsidR="00482C2B">
              <w:fldChar w:fldCharType="end"/>
            </w:r>
          </w:hyperlink>
        </w:p>
        <w:p w14:paraId="39009F97" w14:textId="0EA4E8D7" w:rsidR="00C23EE8" w:rsidRDefault="00AA2163" w:rsidP="7C6AC880">
          <w:pPr>
            <w:pStyle w:val="Sumrio3"/>
            <w:tabs>
              <w:tab w:val="right" w:leader="dot" w:pos="10080"/>
            </w:tabs>
            <w:rPr>
              <w:rStyle w:val="Hyperlink"/>
              <w:noProof/>
              <w:lang w:val="pt-BR" w:eastAsia="pt-BR"/>
            </w:rPr>
          </w:pPr>
          <w:hyperlink w:anchor="_Toc1821664734">
            <w:r w:rsidR="7C6AC880" w:rsidRPr="7C6AC880">
              <w:rPr>
                <w:rStyle w:val="Hyperlink"/>
              </w:rPr>
              <w:t>Requisito Previo</w:t>
            </w:r>
            <w:r w:rsidR="00482C2B">
              <w:tab/>
            </w:r>
            <w:r w:rsidR="00482C2B">
              <w:fldChar w:fldCharType="begin"/>
            </w:r>
            <w:r w:rsidR="00482C2B">
              <w:instrText>PAGEREF _Toc1821664734 \h</w:instrText>
            </w:r>
            <w:r w:rsidR="00482C2B">
              <w:fldChar w:fldCharType="separate"/>
            </w:r>
            <w:r w:rsidR="7C6AC880" w:rsidRPr="7C6AC880">
              <w:rPr>
                <w:rStyle w:val="Hyperlink"/>
              </w:rPr>
              <w:t>7</w:t>
            </w:r>
            <w:r w:rsidR="00482C2B">
              <w:fldChar w:fldCharType="end"/>
            </w:r>
          </w:hyperlink>
        </w:p>
        <w:p w14:paraId="67F72710" w14:textId="71F49241" w:rsidR="00C23EE8" w:rsidRDefault="00AA2163" w:rsidP="7C6AC880">
          <w:pPr>
            <w:pStyle w:val="Sumrio2"/>
            <w:tabs>
              <w:tab w:val="left" w:pos="660"/>
              <w:tab w:val="right" w:leader="dot" w:pos="10080"/>
            </w:tabs>
            <w:rPr>
              <w:rStyle w:val="Hyperlink"/>
              <w:noProof/>
              <w:lang w:val="pt-BR" w:eastAsia="pt-BR"/>
            </w:rPr>
          </w:pPr>
          <w:hyperlink w:anchor="_Toc1720503259">
            <w:r w:rsidR="7C6AC880" w:rsidRPr="7C6AC880">
              <w:rPr>
                <w:rStyle w:val="Hyperlink"/>
              </w:rPr>
              <w:t>7.</w:t>
            </w:r>
            <w:r w:rsidR="00482C2B">
              <w:tab/>
            </w:r>
            <w:r w:rsidR="7C6AC880" w:rsidRPr="7C6AC880">
              <w:rPr>
                <w:rStyle w:val="Hyperlink"/>
              </w:rPr>
              <w:t>REVISIÓN</w:t>
            </w:r>
            <w:r w:rsidR="00482C2B">
              <w:tab/>
            </w:r>
            <w:r w:rsidR="00482C2B">
              <w:fldChar w:fldCharType="begin"/>
            </w:r>
            <w:r w:rsidR="00482C2B">
              <w:instrText>PAGEREF _Toc1720503259 \h</w:instrText>
            </w:r>
            <w:r w:rsidR="00482C2B">
              <w:fldChar w:fldCharType="separate"/>
            </w:r>
            <w:r w:rsidR="7C6AC880" w:rsidRPr="7C6AC880">
              <w:rPr>
                <w:rStyle w:val="Hyperlink"/>
              </w:rPr>
              <w:t>7</w:t>
            </w:r>
            <w:r w:rsidR="00482C2B">
              <w:fldChar w:fldCharType="end"/>
            </w:r>
          </w:hyperlink>
          <w:r w:rsidR="00482C2B">
            <w:fldChar w:fldCharType="end"/>
          </w:r>
        </w:p>
      </w:sdtContent>
    </w:sdt>
    <w:p w14:paraId="61514463" w14:textId="26ACA530" w:rsidR="00EC378D" w:rsidRDefault="00EC378D" w:rsidP="00C23EE8">
      <w:pPr>
        <w:pStyle w:val="Sumrio2"/>
        <w:tabs>
          <w:tab w:val="left" w:pos="660"/>
          <w:tab w:val="right" w:leader="dot" w:pos="10080"/>
        </w:tabs>
        <w:spacing w:after="200" w:line="360" w:lineRule="auto"/>
        <w:ind w:left="0"/>
        <w:rPr>
          <w:rStyle w:val="Hyperlink"/>
        </w:rPr>
      </w:pPr>
    </w:p>
    <w:p w14:paraId="0C6AA9B4" w14:textId="2950844A" w:rsidR="00EC378D" w:rsidRDefault="00EC378D" w:rsidP="60ED8261">
      <w:pPr>
        <w:tabs>
          <w:tab w:val="right" w:leader="dot" w:pos="11385"/>
        </w:tabs>
        <w:rPr>
          <w:color w:val="000000" w:themeColor="text1"/>
        </w:rPr>
      </w:pPr>
    </w:p>
    <w:p w14:paraId="7F575F29" w14:textId="518D0263" w:rsidR="00EC378D" w:rsidRDefault="00EC378D" w:rsidP="60ED8261">
      <w:pPr>
        <w:tabs>
          <w:tab w:val="right" w:leader="dot" w:pos="11385"/>
        </w:tabs>
        <w:rPr>
          <w:color w:val="000000" w:themeColor="text1"/>
        </w:rPr>
      </w:pPr>
    </w:p>
    <w:p w14:paraId="4AC2A1C5" w14:textId="2A6EC871" w:rsidR="00EC378D" w:rsidRDefault="00EC378D" w:rsidP="52A2D311">
      <w:pPr>
        <w:tabs>
          <w:tab w:val="right" w:leader="dot" w:pos="11385"/>
        </w:tabs>
        <w:ind w:left="240"/>
        <w:rPr>
          <w:color w:val="000000" w:themeColor="text1"/>
        </w:rPr>
      </w:pPr>
    </w:p>
    <w:p w14:paraId="37918BD8" w14:textId="16ECA8CC" w:rsidR="52A2D311" w:rsidRDefault="52A2D311" w:rsidP="52A2D311">
      <w:pPr>
        <w:tabs>
          <w:tab w:val="right" w:leader="dot" w:pos="11385"/>
        </w:tabs>
        <w:ind w:left="240"/>
        <w:rPr>
          <w:color w:val="000000" w:themeColor="text1"/>
        </w:rPr>
      </w:pPr>
    </w:p>
    <w:p w14:paraId="02CFD3F2" w14:textId="0F4B7F35" w:rsidR="52A2D311" w:rsidRDefault="52A2D311" w:rsidP="52A2D311">
      <w:pPr>
        <w:tabs>
          <w:tab w:val="right" w:leader="dot" w:pos="11385"/>
        </w:tabs>
        <w:ind w:left="240"/>
        <w:rPr>
          <w:color w:val="000000" w:themeColor="text1"/>
        </w:rPr>
      </w:pPr>
    </w:p>
    <w:p w14:paraId="37554E39" w14:textId="5AD38CED" w:rsidR="52A2D311" w:rsidRDefault="52A2D311" w:rsidP="52A2D311">
      <w:pPr>
        <w:tabs>
          <w:tab w:val="right" w:leader="dot" w:pos="11385"/>
        </w:tabs>
        <w:ind w:left="240"/>
        <w:rPr>
          <w:color w:val="000000" w:themeColor="text1"/>
        </w:rPr>
      </w:pPr>
    </w:p>
    <w:p w14:paraId="2B97A705" w14:textId="1637F91C" w:rsidR="52A2D311" w:rsidRDefault="52A2D311" w:rsidP="52A2D311">
      <w:pPr>
        <w:tabs>
          <w:tab w:val="right" w:leader="dot" w:pos="11385"/>
        </w:tabs>
        <w:ind w:left="240"/>
        <w:rPr>
          <w:color w:val="000000" w:themeColor="text1"/>
        </w:rPr>
      </w:pPr>
    </w:p>
    <w:p w14:paraId="24CB148B" w14:textId="6C14C62A" w:rsidR="00EC378D" w:rsidRDefault="00EC378D" w:rsidP="60ED8261">
      <w:pPr>
        <w:tabs>
          <w:tab w:val="right" w:leader="dot" w:pos="11385"/>
        </w:tabs>
        <w:rPr>
          <w:color w:val="000000" w:themeColor="text1"/>
        </w:rPr>
      </w:pPr>
    </w:p>
    <w:p w14:paraId="5BBEAB03" w14:textId="1ACFA019" w:rsidR="00EC378D" w:rsidRDefault="00EC378D" w:rsidP="60ED8261">
      <w:pPr>
        <w:spacing w:after="200" w:line="360" w:lineRule="auto"/>
        <w:rPr>
          <w:color w:val="000000" w:themeColor="text1"/>
        </w:rPr>
      </w:pPr>
    </w:p>
    <w:p w14:paraId="1E82B140" w14:textId="6E4BE07B" w:rsidR="00EC378D" w:rsidRDefault="00EC378D" w:rsidP="60ED8261">
      <w:pPr>
        <w:spacing w:after="200" w:line="360" w:lineRule="auto"/>
        <w:rPr>
          <w:color w:val="000000" w:themeColor="text1"/>
        </w:rPr>
      </w:pPr>
    </w:p>
    <w:p w14:paraId="09E1FD38" w14:textId="4FB4DC22" w:rsidR="00EC378D" w:rsidRDefault="00EC378D" w:rsidP="37265237">
      <w:pPr>
        <w:spacing w:after="200" w:line="360" w:lineRule="auto"/>
        <w:rPr>
          <w:color w:val="000000" w:themeColor="text1"/>
        </w:rPr>
      </w:pPr>
    </w:p>
    <w:p w14:paraId="4CCA0835" w14:textId="452B0196" w:rsidR="17B96503" w:rsidRDefault="17B96503" w:rsidP="17B96503">
      <w:pPr>
        <w:spacing w:after="200" w:line="360" w:lineRule="auto"/>
        <w:rPr>
          <w:color w:val="000000" w:themeColor="text1"/>
        </w:rPr>
      </w:pPr>
    </w:p>
    <w:p w14:paraId="2D15996E" w14:textId="5F61DF1E" w:rsidR="00EC378D" w:rsidRDefault="00EC378D" w:rsidP="00DB5FFA">
      <w:pPr>
        <w:tabs>
          <w:tab w:val="left" w:pos="1548"/>
        </w:tabs>
        <w:spacing w:after="200" w:line="360" w:lineRule="auto"/>
        <w:rPr>
          <w:color w:val="000000" w:themeColor="text1"/>
        </w:rPr>
      </w:pPr>
    </w:p>
    <w:p w14:paraId="7D233673" w14:textId="06EBDB71" w:rsidR="00160BD8" w:rsidRDefault="00160BD8">
      <w:pPr>
        <w:spacing w:after="0" w:line="240" w:lineRule="auto"/>
        <w:rPr>
          <w:color w:val="000000" w:themeColor="text1"/>
        </w:rPr>
      </w:pPr>
      <w:r w:rsidRPr="3D918FE2">
        <w:rPr>
          <w:color w:val="000000" w:themeColor="text1"/>
        </w:rPr>
        <w:br w:type="page"/>
      </w:r>
    </w:p>
    <w:p w14:paraId="69C83184" w14:textId="6F5F84B5" w:rsidR="00E86C32" w:rsidRDefault="2AC28D7A" w:rsidP="00AA2163">
      <w:pPr>
        <w:pStyle w:val="Ttulo2"/>
        <w:numPr>
          <w:ilvl w:val="0"/>
          <w:numId w:val="4"/>
        </w:numPr>
        <w:spacing w:before="60" w:after="60" w:line="360" w:lineRule="auto"/>
        <w:jc w:val="both"/>
      </w:pPr>
      <w:bookmarkStart w:id="0" w:name="_Toc1759253881"/>
      <w:r>
        <w:t>INTRODUCCIÓN</w:t>
      </w:r>
      <w:bookmarkEnd w:id="0"/>
    </w:p>
    <w:p w14:paraId="0D9B5E75" w14:textId="33845014" w:rsidR="00160BD8" w:rsidRDefault="0F4E3D48" w:rsidP="6D923712">
      <w:pPr>
        <w:spacing w:before="60" w:after="60" w:line="360" w:lineRule="auto"/>
        <w:jc w:val="both"/>
      </w:pPr>
      <w:r>
        <w:t xml:space="preserve">El objetivo de </w:t>
      </w:r>
      <w:r w:rsidR="2AC28D7A">
        <w:t>este documento</w:t>
      </w:r>
      <w:r>
        <w:t xml:space="preserve"> es presentar las configuraciones necesarias </w:t>
      </w:r>
      <w:r w:rsidR="7AF6B001">
        <w:t>para habilitar</w:t>
      </w:r>
      <w:r w:rsidR="4CCD78AA">
        <w:t xml:space="preserve"> </w:t>
      </w:r>
      <w:r w:rsidR="36802349">
        <w:t>la</w:t>
      </w:r>
      <w:r w:rsidR="482F1221">
        <w:t xml:space="preserve"> </w:t>
      </w:r>
      <w:r w:rsidR="2F9A9347">
        <w:t>Compensación de Peso de Reparto</w:t>
      </w:r>
      <w:r w:rsidR="52DF2699">
        <w:t>.</w:t>
      </w:r>
      <w:r w:rsidR="6B2BF86F">
        <w:t xml:space="preserve"> </w:t>
      </w:r>
      <w:r w:rsidR="2E68F032">
        <w:t xml:space="preserve"> </w:t>
      </w:r>
      <w:r w:rsidR="6B2BF86F">
        <w:t xml:space="preserve">A </w:t>
      </w:r>
      <w:r w:rsidR="00EF633E">
        <w:t>continuación,</w:t>
      </w:r>
      <w:r w:rsidR="6B2BF86F">
        <w:t xml:space="preserve"> se enumeran los puntos que se revisarán:</w:t>
      </w:r>
    </w:p>
    <w:p w14:paraId="2D628ECB" w14:textId="6EBB1D37" w:rsidR="701610A6" w:rsidRDefault="35ED8F06" w:rsidP="00AA2163">
      <w:pPr>
        <w:pStyle w:val="PargrafodaLista"/>
        <w:numPr>
          <w:ilvl w:val="0"/>
          <w:numId w:val="3"/>
        </w:numPr>
        <w:spacing w:before="60" w:after="60" w:line="360" w:lineRule="auto"/>
        <w:jc w:val="both"/>
      </w:pPr>
      <w:r w:rsidRPr="7C6AC880">
        <w:t>Permisos de seguridad</w:t>
      </w:r>
    </w:p>
    <w:p w14:paraId="2917E0D6" w14:textId="7B6750CC" w:rsidR="4F4351AF" w:rsidRDefault="4F4351AF" w:rsidP="00AA2163">
      <w:pPr>
        <w:pStyle w:val="PargrafodaLista"/>
        <w:numPr>
          <w:ilvl w:val="0"/>
          <w:numId w:val="3"/>
        </w:numPr>
        <w:spacing w:before="60" w:after="60" w:line="360" w:lineRule="auto"/>
        <w:jc w:val="both"/>
      </w:pPr>
      <w:r w:rsidRPr="7C6AC880">
        <w:t>Configuración de clase, tipo de participación y coeficientes de peso para habilitación de compensación</w:t>
      </w:r>
      <w:r w:rsidR="0B6069B3" w:rsidRPr="7C6AC880">
        <w:t xml:space="preserve"> de peso</w:t>
      </w:r>
      <w:r w:rsidRPr="7C6AC880">
        <w:t xml:space="preserve"> </w:t>
      </w:r>
      <w:r w:rsidR="66E50478" w:rsidRPr="7C6AC880">
        <w:t>automática</w:t>
      </w:r>
      <w:r w:rsidR="1FF0B985" w:rsidRPr="7C6AC880">
        <w:t>.</w:t>
      </w:r>
    </w:p>
    <w:p w14:paraId="5BC83A77" w14:textId="77777777" w:rsidR="00160BD8" w:rsidRPr="00160BD8" w:rsidRDefault="00160BD8" w:rsidP="00160BD8">
      <w:pPr>
        <w:pStyle w:val="NormalWeb"/>
        <w:ind w:left="720"/>
        <w:rPr>
          <w:rFonts w:asciiTheme="minorHAnsi" w:hAnsiTheme="minorHAnsi"/>
          <w:b/>
          <w:bCs/>
          <w:lang w:val="es-CO"/>
        </w:rPr>
      </w:pPr>
    </w:p>
    <w:p w14:paraId="65B80464" w14:textId="5C527ECB" w:rsidR="4148E774" w:rsidRDefault="38489BAB" w:rsidP="00AA2163">
      <w:pPr>
        <w:pStyle w:val="Ttulo2"/>
        <w:numPr>
          <w:ilvl w:val="0"/>
          <w:numId w:val="4"/>
        </w:numPr>
        <w:spacing w:before="60" w:after="60" w:line="360" w:lineRule="auto"/>
        <w:jc w:val="both"/>
      </w:pPr>
      <w:bookmarkStart w:id="1" w:name="_Toc2034991051"/>
      <w:r>
        <w:t>DATOS DE LA RUTA</w:t>
      </w:r>
      <w:bookmarkEnd w:id="1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30"/>
        <w:gridCol w:w="7980"/>
      </w:tblGrid>
      <w:tr w:rsidR="60ED8261" w14:paraId="1D863937" w14:textId="77777777" w:rsidTr="7C6AC880">
        <w:tc>
          <w:tcPr>
            <w:tcW w:w="24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CCCCCC"/>
          </w:tcPr>
          <w:p w14:paraId="0E4775D1" w14:textId="6D90242F" w:rsidR="60ED8261" w:rsidRDefault="1F172B6D" w:rsidP="7C6AC880">
            <w:pPr>
              <w:pStyle w:val="TtulodeCampo"/>
              <w:spacing w:line="360" w:lineRule="auto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7C6AC880">
              <w:rPr>
                <w:rFonts w:ascii="Calibri" w:eastAsia="Calibri" w:hAnsi="Calibri" w:cs="Calibri"/>
                <w:i w:val="0"/>
                <w:iCs w:val="0"/>
                <w:color w:val="000000" w:themeColor="text1"/>
                <w:lang w:val="es-CO"/>
              </w:rPr>
              <w:t>Funcionalidad:</w:t>
            </w:r>
          </w:p>
        </w:tc>
        <w:tc>
          <w:tcPr>
            <w:tcW w:w="7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198026" w14:textId="47A9EC65" w:rsidR="60ED8261" w:rsidRDefault="5297AE73" w:rsidP="7C6AC880">
            <w:pPr>
              <w:spacing w:before="60" w:after="60" w:line="360" w:lineRule="auto"/>
              <w:rPr>
                <w:b/>
                <w:bCs/>
                <w:color w:val="000000" w:themeColor="text1"/>
              </w:rPr>
            </w:pPr>
            <w:r w:rsidRPr="7C6AC880">
              <w:rPr>
                <w:b/>
                <w:bCs/>
                <w:color w:val="000000" w:themeColor="text1"/>
              </w:rPr>
              <w:t xml:space="preserve">Compensación de </w:t>
            </w:r>
            <w:r w:rsidR="39BD52B1" w:rsidRPr="7C6AC880">
              <w:rPr>
                <w:b/>
                <w:bCs/>
                <w:color w:val="000000" w:themeColor="text1"/>
              </w:rPr>
              <w:t xml:space="preserve">peso de </w:t>
            </w:r>
            <w:r w:rsidRPr="7C6AC880">
              <w:rPr>
                <w:b/>
                <w:bCs/>
                <w:color w:val="000000" w:themeColor="text1"/>
              </w:rPr>
              <w:t>reparto</w:t>
            </w:r>
          </w:p>
        </w:tc>
      </w:tr>
      <w:tr w:rsidR="60ED8261" w14:paraId="4ADE2179" w14:textId="77777777" w:rsidTr="7C6AC880">
        <w:tc>
          <w:tcPr>
            <w:tcW w:w="2430" w:type="dxa"/>
            <w:tcBorders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CCCCCC"/>
          </w:tcPr>
          <w:p w14:paraId="114FEC09" w14:textId="1480FDD3" w:rsidR="60ED8261" w:rsidRDefault="60ED8261" w:rsidP="60ED8261">
            <w:pPr>
              <w:pStyle w:val="TtulodeCampo"/>
              <w:spacing w:line="360" w:lineRule="auto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60ED8261">
              <w:rPr>
                <w:rFonts w:ascii="Calibri" w:eastAsia="Calibri" w:hAnsi="Calibri" w:cs="Calibri"/>
                <w:i w:val="0"/>
                <w:iCs w:val="0"/>
                <w:color w:val="000000" w:themeColor="text1"/>
                <w:lang w:val="es-CO"/>
              </w:rPr>
              <w:t>Origen:</w:t>
            </w:r>
          </w:p>
        </w:tc>
        <w:tc>
          <w:tcPr>
            <w:tcW w:w="798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755A8C" w14:textId="69EF7837" w:rsidR="60ED8261" w:rsidRDefault="67DCA55B" w:rsidP="00E408B3">
            <w:pPr>
              <w:tabs>
                <w:tab w:val="left" w:pos="396"/>
                <w:tab w:val="left" w:pos="2304"/>
              </w:tabs>
              <w:spacing w:line="360" w:lineRule="auto"/>
              <w:rPr>
                <w:color w:val="000000" w:themeColor="text1"/>
              </w:rPr>
            </w:pPr>
            <w:r w:rsidRPr="7C6AC880">
              <w:rPr>
                <w:color w:val="000000" w:themeColor="text1"/>
              </w:rPr>
              <w:t>ERS</w:t>
            </w:r>
            <w:r w:rsidR="22648249" w:rsidRPr="7C6AC880">
              <w:rPr>
                <w:color w:val="000000" w:themeColor="text1"/>
              </w:rPr>
              <w:t>-PUB-SAJ-SGJ.2024.1165342 - Evolución 611532 (Compensación de reparto)-v03</w:t>
            </w:r>
          </w:p>
        </w:tc>
      </w:tr>
    </w:tbl>
    <w:p w14:paraId="3D4E3C9F" w14:textId="0C207358" w:rsidR="007C537C" w:rsidRDefault="007C537C" w:rsidP="17B96503">
      <w:pPr>
        <w:pStyle w:val="Ttulo2"/>
        <w:spacing w:before="60" w:after="60" w:line="360" w:lineRule="auto"/>
        <w:ind w:left="0" w:firstLine="0"/>
        <w:jc w:val="both"/>
      </w:pPr>
    </w:p>
    <w:p w14:paraId="11A574F8" w14:textId="0AC3026F" w:rsidR="007C537C" w:rsidRDefault="59ADE58E" w:rsidP="00AA2163">
      <w:pPr>
        <w:pStyle w:val="Ttulo2"/>
        <w:numPr>
          <w:ilvl w:val="0"/>
          <w:numId w:val="4"/>
        </w:numPr>
        <w:spacing w:before="60" w:after="60" w:line="360" w:lineRule="auto"/>
        <w:jc w:val="both"/>
      </w:pPr>
      <w:bookmarkStart w:id="2" w:name="_Toc648547693"/>
      <w:r>
        <w:t>FEA</w:t>
      </w:r>
      <w:r w:rsidR="39598978">
        <w:t>TURE FLAG</w:t>
      </w:r>
      <w:bookmarkEnd w:id="2"/>
    </w:p>
    <w:p w14:paraId="0C5C6ECE" w14:textId="4A106FE1" w:rsidR="007C537C" w:rsidRPr="008351A3" w:rsidRDefault="27E42DE2" w:rsidP="020CB418">
      <w:pPr>
        <w:rPr>
          <w:rFonts w:eastAsia="Arial"/>
          <w:lang w:val="pt-BR"/>
        </w:rPr>
      </w:pPr>
      <w:r w:rsidRPr="6D923712">
        <w:rPr>
          <w:rFonts w:eastAsia="Arial"/>
        </w:rPr>
        <w:t>No hay.</w:t>
      </w:r>
    </w:p>
    <w:p w14:paraId="0A325610" w14:textId="4302E7FB" w:rsidR="6D923712" w:rsidRDefault="6D923712" w:rsidP="6D923712">
      <w:pPr>
        <w:rPr>
          <w:rFonts w:eastAsia="Arial"/>
        </w:rPr>
      </w:pPr>
    </w:p>
    <w:p w14:paraId="606F798C" w14:textId="41E6866C" w:rsidR="0058457B" w:rsidRPr="0058457B" w:rsidRDefault="2AC28D7A" w:rsidP="00AA2163">
      <w:pPr>
        <w:pStyle w:val="Ttulo2"/>
        <w:numPr>
          <w:ilvl w:val="0"/>
          <w:numId w:val="4"/>
        </w:numPr>
        <w:spacing w:before="60" w:after="60" w:line="360" w:lineRule="auto"/>
        <w:jc w:val="both"/>
      </w:pPr>
      <w:bookmarkStart w:id="3" w:name="_Toc680105392"/>
      <w:r>
        <w:t>PERMISO DE SEGURIDAD</w:t>
      </w:r>
      <w:bookmarkEnd w:id="3"/>
    </w:p>
    <w:p w14:paraId="26520B95" w14:textId="1C362C16" w:rsidR="1DD77B93" w:rsidRDefault="1DD77B93" w:rsidP="7C6AC880">
      <w:pPr>
        <w:jc w:val="both"/>
        <w:rPr>
          <w:color w:val="000000" w:themeColor="text1"/>
        </w:rPr>
      </w:pPr>
      <w:r>
        <w:br/>
      </w:r>
      <w:r w:rsidR="49BD6D6F" w:rsidRPr="7C6AC880">
        <w:rPr>
          <w:color w:val="000000" w:themeColor="text1"/>
        </w:rPr>
        <w:t xml:space="preserve">La nueva pantalla "Compensación de Peso" está disponible en el </w:t>
      </w:r>
      <w:r w:rsidR="49BD6D6F" w:rsidRPr="7C6AC880">
        <w:rPr>
          <w:b/>
          <w:bCs/>
          <w:color w:val="000000" w:themeColor="text1"/>
        </w:rPr>
        <w:t>Panel de Tareas</w:t>
      </w:r>
      <w:r w:rsidR="49BD6D6F" w:rsidRPr="7C6AC880">
        <w:rPr>
          <w:color w:val="000000" w:themeColor="text1"/>
        </w:rPr>
        <w:t xml:space="preserve"> en la tarjeta del proceso, pero solo los usuarios con los permisos específicos habilitados podrán acceder a ella. Además, las opciones "Compensación Manual" y "Compensación Automática" dentro de la pantalla tienen permisos de seguridad específicos.</w:t>
      </w:r>
    </w:p>
    <w:p w14:paraId="0000DD09" w14:textId="752A1D7E" w:rsidR="1DD77B93" w:rsidRDefault="49BD6D6F" w:rsidP="00EF633E">
      <w:pPr>
        <w:pStyle w:val="PargrafodaLista"/>
        <w:numPr>
          <w:ilvl w:val="1"/>
          <w:numId w:val="1"/>
        </w:numPr>
        <w:spacing w:after="0" w:line="240" w:lineRule="auto"/>
        <w:rPr>
          <w:b/>
          <w:bCs/>
          <w:color w:val="000000" w:themeColor="text1"/>
        </w:rPr>
      </w:pPr>
      <w:r w:rsidRPr="7C6AC880">
        <w:rPr>
          <w:b/>
          <w:bCs/>
          <w:color w:val="000000" w:themeColor="text1"/>
        </w:rPr>
        <w:t>Permiso de Acceso a la Pantalla</w:t>
      </w:r>
      <w:r w:rsidRPr="7C6AC880">
        <w:rPr>
          <w:color w:val="000000" w:themeColor="text1"/>
        </w:rPr>
        <w:t>: Solo los usuarios con el permiso habilitado podrán ver y acceder a la pantalla "Compensación de peso " en el Panel de Tareas.</w:t>
      </w:r>
    </w:p>
    <w:p w14:paraId="2609C8E4" w14:textId="2556DD70" w:rsidR="1DD77B93" w:rsidRDefault="49BD6D6F" w:rsidP="00EF633E">
      <w:pPr>
        <w:pStyle w:val="PargrafodaLista"/>
        <w:numPr>
          <w:ilvl w:val="1"/>
          <w:numId w:val="1"/>
        </w:numPr>
        <w:spacing w:after="0" w:line="240" w:lineRule="auto"/>
        <w:rPr>
          <w:b/>
          <w:bCs/>
          <w:color w:val="000000" w:themeColor="text1"/>
        </w:rPr>
      </w:pPr>
      <w:r w:rsidRPr="7C6AC880">
        <w:rPr>
          <w:b/>
          <w:bCs/>
          <w:color w:val="000000" w:themeColor="text1"/>
        </w:rPr>
        <w:t xml:space="preserve">Permiso para Compensación Manual: </w:t>
      </w:r>
      <w:r w:rsidRPr="7C6AC880">
        <w:rPr>
          <w:color w:val="000000" w:themeColor="text1"/>
        </w:rPr>
        <w:t>Los usuarios que tengan este permiso podrán realizar manualmente ajustes en la compensación de pesos de reparto</w:t>
      </w:r>
      <w:r w:rsidRPr="7C6AC880">
        <w:rPr>
          <w:b/>
          <w:bCs/>
          <w:color w:val="000000" w:themeColor="text1"/>
        </w:rPr>
        <w:t>.</w:t>
      </w:r>
    </w:p>
    <w:p w14:paraId="7FE66E0E" w14:textId="34E34E24" w:rsidR="1DD77B93" w:rsidRDefault="49BD6D6F" w:rsidP="00EF633E">
      <w:pPr>
        <w:pStyle w:val="PargrafodaLista"/>
        <w:numPr>
          <w:ilvl w:val="1"/>
          <w:numId w:val="1"/>
        </w:numPr>
        <w:spacing w:after="0" w:line="240" w:lineRule="auto"/>
        <w:rPr>
          <w:b/>
          <w:bCs/>
          <w:color w:val="000000" w:themeColor="text1"/>
        </w:rPr>
      </w:pPr>
      <w:r w:rsidRPr="7C6AC880">
        <w:rPr>
          <w:b/>
          <w:bCs/>
          <w:color w:val="000000" w:themeColor="text1"/>
        </w:rPr>
        <w:t xml:space="preserve">Permiso para Compensación Automática: </w:t>
      </w:r>
      <w:r w:rsidRPr="7C6AC880">
        <w:rPr>
          <w:color w:val="000000" w:themeColor="text1"/>
        </w:rPr>
        <w:t>Los usuarios que tengan habilitado este permiso podrán ejecutar la compensación automática de pesos de reparto.</w:t>
      </w:r>
      <w:r w:rsidRPr="7C6AC880">
        <w:rPr>
          <w:b/>
          <w:bCs/>
          <w:color w:val="000000" w:themeColor="text1"/>
        </w:rPr>
        <w:t xml:space="preserve"> </w:t>
      </w:r>
      <w:r w:rsidR="1DD77B93">
        <w:br/>
      </w:r>
      <w:r w:rsidR="1DD77B93">
        <w:br/>
      </w:r>
    </w:p>
    <w:p w14:paraId="3EF0E20D" w14:textId="7F557FAC" w:rsidR="1DD77B93" w:rsidRDefault="6C223213" w:rsidP="00EF633E">
      <w:pPr>
        <w:keepNext/>
        <w:spacing w:after="0" w:line="240" w:lineRule="auto"/>
        <w:rPr>
          <w:b/>
          <w:bCs/>
          <w:color w:val="000000" w:themeColor="text1"/>
        </w:rPr>
      </w:pPr>
      <w:r w:rsidRPr="7C6AC880">
        <w:rPr>
          <w:color w:val="000000" w:themeColor="text1"/>
        </w:rPr>
        <w:t>Los permisos de seguridad están disponibles en ADMIN &gt; Usuarios &gt; Perfiles de usuario &gt; Datos del perfil &gt; Operaciones de seguridad y tiene los siguientes datos:</w:t>
      </w:r>
      <w:r w:rsidR="1DD77B93">
        <w:br/>
      </w:r>
    </w:p>
    <w:tbl>
      <w:tblPr>
        <w:tblStyle w:val="Tabelacomgrad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0080"/>
      </w:tblGrid>
      <w:tr w:rsidR="7C6AC880" w14:paraId="6158C53B" w14:textId="77777777" w:rsidTr="7C6AC880">
        <w:trPr>
          <w:trHeight w:val="1875"/>
        </w:trPr>
        <w:tc>
          <w:tcPr>
            <w:tcW w:w="10080" w:type="dxa"/>
            <w:tcMar>
              <w:left w:w="105" w:type="dxa"/>
              <w:right w:w="105" w:type="dxa"/>
            </w:tcMar>
          </w:tcPr>
          <w:p w14:paraId="40FD8BA1" w14:textId="17B79F27" w:rsidR="4F005C39" w:rsidRDefault="4F005C39" w:rsidP="00EF633E">
            <w:pPr>
              <w:spacing w:line="259" w:lineRule="auto"/>
            </w:pPr>
            <w:r w:rsidRPr="7C6AC880">
              <w:rPr>
                <w:b/>
                <w:bCs/>
              </w:rPr>
              <w:t>Permiso acceso a la pantalla “Compensación de peso”</w:t>
            </w:r>
            <w:r>
              <w:br/>
            </w:r>
            <w:r>
              <w:br/>
            </w:r>
            <w:r w:rsidR="7C6AC880" w:rsidRPr="7C6AC880">
              <w:rPr>
                <w:b/>
                <w:bCs/>
              </w:rPr>
              <w:t>Sistema</w:t>
            </w:r>
            <w:r w:rsidR="7C6AC880" w:rsidRPr="7C6AC880">
              <w:t>: Proceso (Registro / Seguimiento)</w:t>
            </w:r>
          </w:p>
          <w:p w14:paraId="3BF0E47F" w14:textId="00566B78" w:rsidR="7C6AC880" w:rsidRDefault="7C6AC880" w:rsidP="00EF633E">
            <w:pPr>
              <w:spacing w:line="259" w:lineRule="auto"/>
            </w:pPr>
            <w:r w:rsidRPr="7C6AC880">
              <w:rPr>
                <w:b/>
                <w:bCs/>
              </w:rPr>
              <w:t>Pantalla</w:t>
            </w:r>
            <w:r w:rsidRPr="7C6AC880">
              <w:t>:</w:t>
            </w:r>
            <w:r w:rsidR="37F8B9EF" w:rsidRPr="7C6AC880">
              <w:t xml:space="preserve"> Andamiento</w:t>
            </w:r>
            <w:r w:rsidRPr="7C6AC880">
              <w:t xml:space="preserve"> </w:t>
            </w:r>
            <w:r w:rsidR="3B7B2AF2" w:rsidRPr="7C6AC880">
              <w:t xml:space="preserve">- </w:t>
            </w:r>
            <w:r w:rsidRPr="7C6AC880">
              <w:t xml:space="preserve">Compensación de Pesos </w:t>
            </w:r>
          </w:p>
          <w:p w14:paraId="0DEDCD84" w14:textId="69B76E8F" w:rsidR="7C6AC880" w:rsidRDefault="7C6AC880" w:rsidP="00EF633E">
            <w:pPr>
              <w:spacing w:line="259" w:lineRule="auto"/>
            </w:pPr>
            <w:r w:rsidRPr="7C6AC880">
              <w:rPr>
                <w:b/>
                <w:bCs/>
              </w:rPr>
              <w:t>Permiso</w:t>
            </w:r>
            <w:r w:rsidRPr="7C6AC880">
              <w:t xml:space="preserve">: Acceso a la </w:t>
            </w:r>
            <w:r w:rsidR="638228D3" w:rsidRPr="7C6AC880">
              <w:t>Ventan</w:t>
            </w:r>
            <w:r w:rsidRPr="7C6AC880">
              <w:t>a</w:t>
            </w:r>
            <w:r w:rsidR="638228D3" w:rsidRPr="7C6AC880">
              <w:t xml:space="preserve"> -</w:t>
            </w:r>
            <w:r w:rsidR="2ADF2718" w:rsidRPr="7C6AC880">
              <w:t xml:space="preserve"> Compensación de Pesos de Reparto</w:t>
            </w:r>
          </w:p>
          <w:p w14:paraId="61CE8A9C" w14:textId="38FCEA07" w:rsidR="7C6AC880" w:rsidRDefault="7C6AC880" w:rsidP="00EF633E">
            <w:pPr>
              <w:spacing w:line="259" w:lineRule="auto"/>
            </w:pPr>
            <w:r w:rsidRPr="7C6AC880">
              <w:rPr>
                <w:b/>
                <w:bCs/>
              </w:rPr>
              <w:t>Código del Permiso</w:t>
            </w:r>
            <w:r w:rsidRPr="7C6AC880">
              <w:t>: PRO_COMPENSACAO_ACCESO</w:t>
            </w:r>
          </w:p>
        </w:tc>
      </w:tr>
      <w:tr w:rsidR="7C6AC880" w14:paraId="349738DA" w14:textId="77777777" w:rsidTr="7C6AC880">
        <w:trPr>
          <w:trHeight w:val="300"/>
        </w:trPr>
        <w:tc>
          <w:tcPr>
            <w:tcW w:w="10080" w:type="dxa"/>
            <w:tcMar>
              <w:left w:w="105" w:type="dxa"/>
              <w:right w:w="105" w:type="dxa"/>
            </w:tcMar>
          </w:tcPr>
          <w:p w14:paraId="4E54BC16" w14:textId="29AA86E5" w:rsidR="440AF6C2" w:rsidRDefault="440AF6C2" w:rsidP="00EF633E">
            <w:pPr>
              <w:spacing w:line="259" w:lineRule="auto"/>
            </w:pPr>
            <w:r w:rsidRPr="7C6AC880">
              <w:rPr>
                <w:b/>
                <w:bCs/>
              </w:rPr>
              <w:t>Permiso para permitir realizar compensación manual</w:t>
            </w:r>
            <w:r>
              <w:br/>
            </w:r>
            <w:r>
              <w:br/>
            </w:r>
            <w:r w:rsidR="7C6AC880" w:rsidRPr="7C6AC880">
              <w:rPr>
                <w:b/>
                <w:bCs/>
              </w:rPr>
              <w:t>Sistema</w:t>
            </w:r>
            <w:r w:rsidR="7C6AC880" w:rsidRPr="7C6AC880">
              <w:t>: Proceso (Registro / Seguimiento)</w:t>
            </w:r>
          </w:p>
          <w:p w14:paraId="41D3C898" w14:textId="7A15EA7A" w:rsidR="7C6AC880" w:rsidRDefault="7C6AC880" w:rsidP="00EF633E">
            <w:pPr>
              <w:spacing w:line="259" w:lineRule="auto"/>
            </w:pPr>
            <w:r w:rsidRPr="7C6AC880">
              <w:rPr>
                <w:b/>
                <w:bCs/>
              </w:rPr>
              <w:t>Pantalla</w:t>
            </w:r>
            <w:r w:rsidRPr="7C6AC880">
              <w:t xml:space="preserve">: </w:t>
            </w:r>
            <w:r w:rsidR="7E98D91B" w:rsidRPr="7C6AC880">
              <w:t>Andamiento - Compensación de Pesos</w:t>
            </w:r>
          </w:p>
          <w:p w14:paraId="11575378" w14:textId="373BC73D" w:rsidR="7C6AC880" w:rsidRDefault="7C6AC880" w:rsidP="00EF633E">
            <w:pPr>
              <w:spacing w:line="259" w:lineRule="auto"/>
            </w:pPr>
            <w:r w:rsidRPr="7C6AC880">
              <w:rPr>
                <w:b/>
                <w:bCs/>
              </w:rPr>
              <w:t>Permiso</w:t>
            </w:r>
            <w:r w:rsidRPr="7C6AC880">
              <w:t>: Permitir realizar compensación manual</w:t>
            </w:r>
          </w:p>
          <w:p w14:paraId="2CEB2B67" w14:textId="572A53AE" w:rsidR="7C6AC880" w:rsidRDefault="7C6AC880" w:rsidP="00EF633E">
            <w:pPr>
              <w:spacing w:line="259" w:lineRule="auto"/>
            </w:pPr>
            <w:r w:rsidRPr="7C6AC880">
              <w:rPr>
                <w:b/>
                <w:bCs/>
              </w:rPr>
              <w:t>Código del Permiso</w:t>
            </w:r>
            <w:r w:rsidRPr="7C6AC880">
              <w:t>: PRO_COMPENSACAO_MANUAL</w:t>
            </w:r>
          </w:p>
        </w:tc>
      </w:tr>
      <w:tr w:rsidR="7C6AC880" w14:paraId="3AFF61DE" w14:textId="77777777" w:rsidTr="7C6AC880">
        <w:trPr>
          <w:trHeight w:val="300"/>
        </w:trPr>
        <w:tc>
          <w:tcPr>
            <w:tcW w:w="10080" w:type="dxa"/>
            <w:tcMar>
              <w:left w:w="105" w:type="dxa"/>
              <w:right w:w="105" w:type="dxa"/>
            </w:tcMar>
          </w:tcPr>
          <w:p w14:paraId="0B0515F1" w14:textId="332CD91C" w:rsidR="241BB306" w:rsidRDefault="241BB306" w:rsidP="00EF633E">
            <w:pPr>
              <w:spacing w:line="259" w:lineRule="auto"/>
              <w:rPr>
                <w:b/>
                <w:bCs/>
              </w:rPr>
            </w:pPr>
            <w:r w:rsidRPr="7C6AC880">
              <w:rPr>
                <w:b/>
                <w:bCs/>
              </w:rPr>
              <w:t>Permiso para permitir realizar la compensación automática</w:t>
            </w:r>
          </w:p>
          <w:p w14:paraId="7A5CBB09" w14:textId="43C7129F" w:rsidR="7C6AC880" w:rsidRDefault="7C6AC880" w:rsidP="00EF633E">
            <w:pPr>
              <w:spacing w:line="259" w:lineRule="auto"/>
            </w:pPr>
            <w:r w:rsidRPr="7C6AC880">
              <w:rPr>
                <w:b/>
                <w:bCs/>
              </w:rPr>
              <w:t>Sistema</w:t>
            </w:r>
            <w:r w:rsidRPr="7C6AC880">
              <w:t>: Proceso (Registro / Seguimiento)</w:t>
            </w:r>
          </w:p>
          <w:p w14:paraId="43A86074" w14:textId="704DD433" w:rsidR="7C6AC880" w:rsidRDefault="7C6AC880" w:rsidP="00EF633E">
            <w:pPr>
              <w:spacing w:line="259" w:lineRule="auto"/>
            </w:pPr>
            <w:r w:rsidRPr="7C6AC880">
              <w:rPr>
                <w:b/>
                <w:bCs/>
              </w:rPr>
              <w:t>Pantalla</w:t>
            </w:r>
            <w:r w:rsidRPr="7C6AC880">
              <w:t xml:space="preserve">: </w:t>
            </w:r>
            <w:r w:rsidR="3CBB9690" w:rsidRPr="7C6AC880">
              <w:t>Andamiento - Compensación de Pesos</w:t>
            </w:r>
          </w:p>
          <w:p w14:paraId="68DB30A6" w14:textId="268DCB99" w:rsidR="7C6AC880" w:rsidRDefault="7C6AC880" w:rsidP="00EF633E">
            <w:pPr>
              <w:spacing w:line="259" w:lineRule="auto"/>
            </w:pPr>
            <w:r w:rsidRPr="7C6AC880">
              <w:rPr>
                <w:b/>
                <w:bCs/>
              </w:rPr>
              <w:t>Permiso</w:t>
            </w:r>
            <w:r w:rsidRPr="7C6AC880">
              <w:t>: Permitir realizar compensación automática</w:t>
            </w:r>
          </w:p>
          <w:p w14:paraId="0A0B5A40" w14:textId="37DB61FF" w:rsidR="7C6AC880" w:rsidRDefault="7C6AC880" w:rsidP="00EF633E">
            <w:pPr>
              <w:spacing w:line="259" w:lineRule="auto"/>
            </w:pPr>
            <w:r w:rsidRPr="7C6AC880">
              <w:rPr>
                <w:b/>
                <w:bCs/>
              </w:rPr>
              <w:t>Código</w:t>
            </w:r>
            <w:r w:rsidRPr="7C6AC880">
              <w:t>: PRO_COMPENSACAO_AUTOMATICA</w:t>
            </w:r>
            <w:r>
              <w:br/>
            </w:r>
            <w:r>
              <w:br/>
            </w:r>
            <w:r w:rsidR="7B0902D7">
              <w:rPr>
                <w:noProof/>
              </w:rPr>
              <w:drawing>
                <wp:inline distT="0" distB="0" distL="0" distR="0" wp14:anchorId="3D2AA64B" wp14:editId="4E5DBA4F">
                  <wp:extent cx="6257925" cy="2542282"/>
                  <wp:effectExtent l="0" t="0" r="0" b="0"/>
                  <wp:docPr id="1430407799" name="Imagem 14304077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7925" cy="2542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7C6AC880" w14:paraId="2CBD6A46" w14:textId="77777777" w:rsidTr="7C6AC880">
        <w:trPr>
          <w:trHeight w:val="300"/>
        </w:trPr>
        <w:tc>
          <w:tcPr>
            <w:tcW w:w="10080" w:type="dxa"/>
            <w:tcMar>
              <w:left w:w="105" w:type="dxa"/>
              <w:right w:w="105" w:type="dxa"/>
            </w:tcMar>
          </w:tcPr>
          <w:p w14:paraId="100AEFAD" w14:textId="6B6ED6E9" w:rsidR="7C6AC880" w:rsidRDefault="7C6AC880" w:rsidP="00EF633E">
            <w:pPr>
              <w:spacing w:line="259" w:lineRule="auto"/>
              <w:rPr>
                <w:b/>
                <w:bCs/>
              </w:rPr>
            </w:pPr>
            <w:r>
              <w:br/>
            </w:r>
            <w:r>
              <w:br/>
            </w:r>
            <w:r w:rsidR="23C4C6F8" w:rsidRPr="7C6AC880">
              <w:rPr>
                <w:b/>
                <w:bCs/>
              </w:rPr>
              <w:t>Permiso para acceder el nuevo informe “Historial de pesos de reparto”</w:t>
            </w:r>
          </w:p>
          <w:p w14:paraId="3FBA228B" w14:textId="1F60CFB2" w:rsidR="7C6AC880" w:rsidRDefault="7C6AC880" w:rsidP="00EF633E">
            <w:pPr>
              <w:spacing w:line="259" w:lineRule="auto"/>
            </w:pPr>
            <w:r w:rsidRPr="7C6AC880">
              <w:rPr>
                <w:b/>
                <w:bCs/>
              </w:rPr>
              <w:t>Sistema</w:t>
            </w:r>
            <w:r w:rsidRPr="7C6AC880">
              <w:t>: Informes</w:t>
            </w:r>
          </w:p>
          <w:p w14:paraId="5D3705ED" w14:textId="21C51EF7" w:rsidR="7C6AC880" w:rsidRDefault="7C6AC880" w:rsidP="00EF633E">
            <w:pPr>
              <w:spacing w:line="259" w:lineRule="auto"/>
            </w:pPr>
            <w:r w:rsidRPr="7C6AC880">
              <w:rPr>
                <w:b/>
                <w:bCs/>
              </w:rPr>
              <w:t>Pantalla</w:t>
            </w:r>
            <w:r w:rsidRPr="7C6AC880">
              <w:t>: Informes - Reparto – Historial de pesos de reparto</w:t>
            </w:r>
          </w:p>
          <w:p w14:paraId="0E80C8BE" w14:textId="00C62625" w:rsidR="7C6AC880" w:rsidRDefault="7C6AC880" w:rsidP="00EF633E">
            <w:pPr>
              <w:spacing w:line="259" w:lineRule="auto"/>
            </w:pPr>
            <w:r w:rsidRPr="00EF633E">
              <w:rPr>
                <w:b/>
                <w:bCs/>
              </w:rPr>
              <w:t>Permiso</w:t>
            </w:r>
            <w:r w:rsidRPr="00EF633E">
              <w:t>: Permitir acceder al informe historial de pesos de reparto</w:t>
            </w:r>
          </w:p>
          <w:p w14:paraId="52AFCDCD" w14:textId="59F0D78B" w:rsidR="7C6AC880" w:rsidRDefault="7C6AC880" w:rsidP="00EF633E">
            <w:pPr>
              <w:spacing w:line="259" w:lineRule="auto"/>
            </w:pPr>
            <w:r w:rsidRPr="7C6AC880">
              <w:rPr>
                <w:b/>
                <w:bCs/>
              </w:rPr>
              <w:t>Código del Permiso</w:t>
            </w:r>
            <w:r w:rsidRPr="7C6AC880">
              <w:t>: DIS_REL_HISTPESO_ACESSAR</w:t>
            </w:r>
          </w:p>
          <w:p w14:paraId="0159794A" w14:textId="577FF84B" w:rsidR="202D2993" w:rsidRDefault="202D2993" w:rsidP="00EF633E">
            <w:pPr>
              <w:spacing w:line="259" w:lineRule="auto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8A03887" wp14:editId="3FDEFE67">
                  <wp:extent cx="6257925" cy="2533650"/>
                  <wp:effectExtent l="0" t="0" r="0" b="0"/>
                  <wp:docPr id="127069895" name="Imagem 1270698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7925" cy="2533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997C80" w14:textId="5174404E" w:rsidR="1DD77B93" w:rsidRDefault="1DD77B93" w:rsidP="00EF633E"/>
    <w:p w14:paraId="061DDE2E" w14:textId="01510E5D" w:rsidR="020CB418" w:rsidRDefault="6FD413DA" w:rsidP="00AA2163">
      <w:pPr>
        <w:pStyle w:val="Ttulo2"/>
        <w:numPr>
          <w:ilvl w:val="0"/>
          <w:numId w:val="4"/>
        </w:numPr>
        <w:spacing w:before="60" w:after="60" w:line="360" w:lineRule="auto"/>
        <w:rPr>
          <w:rFonts w:eastAsia="Calibri" w:cs="Calibri"/>
          <w:sz w:val="22"/>
          <w:szCs w:val="22"/>
        </w:rPr>
      </w:pPr>
      <w:bookmarkStart w:id="4" w:name="_Toc1022951170"/>
      <w:r>
        <w:t>CONFIGURACIÓN</w:t>
      </w:r>
      <w:r w:rsidR="020CB418">
        <w:br/>
      </w:r>
      <w:bookmarkEnd w:id="4"/>
    </w:p>
    <w:p w14:paraId="5C7270E6" w14:textId="090A81D2" w:rsidR="5AEF6E80" w:rsidRDefault="5AEF6E80" w:rsidP="00AA2163">
      <w:pPr>
        <w:pStyle w:val="PargrafodaLista"/>
        <w:numPr>
          <w:ilvl w:val="0"/>
          <w:numId w:val="2"/>
        </w:numPr>
      </w:pPr>
      <w:r w:rsidRPr="7C6AC880">
        <w:rPr>
          <w:b/>
          <w:bCs/>
        </w:rPr>
        <w:t>Habilitación de Clase para Compensación</w:t>
      </w:r>
      <w:r w:rsidR="5A571B18" w:rsidRPr="7C6AC880">
        <w:rPr>
          <w:b/>
          <w:bCs/>
        </w:rPr>
        <w:t xml:space="preserve"> </w:t>
      </w:r>
      <w:r w:rsidR="640B2639" w:rsidRPr="7C6AC880">
        <w:rPr>
          <w:b/>
          <w:bCs/>
        </w:rPr>
        <w:t xml:space="preserve">de peso </w:t>
      </w:r>
      <w:r w:rsidR="5A571B18" w:rsidRPr="7C6AC880">
        <w:rPr>
          <w:b/>
          <w:bCs/>
        </w:rPr>
        <w:t>Autom</w:t>
      </w:r>
      <w:r w:rsidR="16DD0BD9" w:rsidRPr="7C6AC880">
        <w:rPr>
          <w:b/>
          <w:bCs/>
        </w:rPr>
        <w:t>á</w:t>
      </w:r>
      <w:r w:rsidR="5A571B18" w:rsidRPr="7C6AC880">
        <w:rPr>
          <w:b/>
          <w:bCs/>
        </w:rPr>
        <w:t>tica</w:t>
      </w:r>
      <w:r>
        <w:br/>
      </w:r>
      <w:r>
        <w:br/>
      </w:r>
      <w:r w:rsidR="754C625E" w:rsidRPr="7C6AC880">
        <w:t xml:space="preserve">• </w:t>
      </w:r>
      <w:r w:rsidR="6AD9A587" w:rsidRPr="7C6AC880">
        <w:t>Para poder configurar la Clase para Compensación automática, vaya a ADMIN &gt; Clases &gt; Tipo de participación &gt; Modificar compensación automática</w:t>
      </w:r>
      <w:r w:rsidR="6D0160B1" w:rsidRPr="7C6AC880">
        <w:t>.</w:t>
      </w:r>
      <w:r>
        <w:br/>
      </w:r>
      <w:r w:rsidR="0FCEC1A8" w:rsidRPr="7C6AC880">
        <w:t xml:space="preserve">• </w:t>
      </w:r>
      <w:r w:rsidR="247DBC2A" w:rsidRPr="7C6AC880">
        <w:t xml:space="preserve">Haga clic en la opción </w:t>
      </w:r>
      <w:r w:rsidR="247DBC2A" w:rsidRPr="7C6AC880">
        <w:rPr>
          <w:b/>
          <w:bCs/>
        </w:rPr>
        <w:t>Modificar compensación automática</w:t>
      </w:r>
      <w:r w:rsidR="247DBC2A" w:rsidRPr="7C6AC880">
        <w:t>.</w:t>
      </w:r>
      <w:r>
        <w:br/>
      </w:r>
      <w:r w:rsidR="07AE99E7" w:rsidRPr="7C6AC880">
        <w:t xml:space="preserve">• </w:t>
      </w:r>
      <w:r w:rsidR="12576467" w:rsidRPr="7C6AC880">
        <w:t xml:space="preserve">Después haga clic en </w:t>
      </w:r>
      <w:r w:rsidR="12576467" w:rsidRPr="7C6AC880">
        <w:rPr>
          <w:b/>
          <w:bCs/>
        </w:rPr>
        <w:t>Modificar v</w:t>
      </w:r>
      <w:r w:rsidR="2C5AC361" w:rsidRPr="7C6AC880">
        <w:rPr>
          <w:b/>
          <w:bCs/>
        </w:rPr>
        <w:t>í</w:t>
      </w:r>
      <w:r w:rsidR="12576467" w:rsidRPr="7C6AC880">
        <w:rPr>
          <w:b/>
          <w:bCs/>
        </w:rPr>
        <w:t>nculo</w:t>
      </w:r>
      <w:r w:rsidR="12576467" w:rsidRPr="7C6AC880">
        <w:t xml:space="preserve"> para vincular el tipo de participación con la clase</w:t>
      </w:r>
      <w:r w:rsidR="577A1106" w:rsidRPr="7C6AC880">
        <w:t>.</w:t>
      </w:r>
      <w:r>
        <w:br/>
      </w:r>
      <w:r w:rsidR="0481AE6B" w:rsidRPr="7C6AC880">
        <w:t xml:space="preserve">• </w:t>
      </w:r>
      <w:r w:rsidR="6AD9A587" w:rsidRPr="7C6AC880">
        <w:t>Si la clase no está habilitada, no se permitirá la compensación automática en los procesos de esa clase.</w:t>
      </w:r>
      <w:r>
        <w:br/>
      </w:r>
      <w:r w:rsidR="2B0EE1ED" w:rsidRPr="7C6AC880">
        <w:t xml:space="preserve">• </w:t>
      </w:r>
      <w:r w:rsidR="6AD9A587" w:rsidRPr="7C6AC880">
        <w:t>Una clase está habilitada cuando tiene al menos un rango de partes y un coeficiente de peso vinculado</w:t>
      </w:r>
      <w:r w:rsidR="045B3898" w:rsidRPr="7C6AC880">
        <w:t>.</w:t>
      </w:r>
      <w:r>
        <w:br/>
      </w:r>
      <w:r w:rsidR="38821DAF" w:rsidRPr="7C6AC880">
        <w:t xml:space="preserve">• </w:t>
      </w:r>
      <w:r w:rsidRPr="7C6AC880">
        <w:t>Solo los tipos de participación habilitados serán considerados en el cálculo de pesos.</w:t>
      </w:r>
      <w:r>
        <w:br/>
      </w:r>
      <w:r w:rsidR="5C3E93E8" w:rsidRPr="7C6AC880">
        <w:t xml:space="preserve">• </w:t>
      </w:r>
      <w:r w:rsidRPr="7C6AC880">
        <w:t>Si se desmarca “</w:t>
      </w:r>
      <w:r w:rsidR="262C72F6" w:rsidRPr="7C6AC880">
        <w:t>Modificar Vínculo</w:t>
      </w:r>
      <w:r w:rsidRPr="7C6AC880">
        <w:t>”, se deshabilita automáticamente la compensación.</w:t>
      </w:r>
      <w:r>
        <w:br/>
      </w:r>
      <w:r>
        <w:br/>
      </w:r>
      <w:r w:rsidR="5A342B34">
        <w:rPr>
          <w:noProof/>
        </w:rPr>
        <w:drawing>
          <wp:inline distT="0" distB="0" distL="0" distR="0" wp14:anchorId="1845E09F" wp14:editId="5D52192D">
            <wp:extent cx="6172200" cy="1619250"/>
            <wp:effectExtent l="0" t="0" r="0" b="0"/>
            <wp:docPr id="1833666477" name="Imagem 1833666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43CDB207" w14:textId="44CB264E" w:rsidR="5AEF6E80" w:rsidRDefault="5AEF6E80" w:rsidP="00AA2163">
      <w:pPr>
        <w:pStyle w:val="PargrafodaLista"/>
        <w:numPr>
          <w:ilvl w:val="0"/>
          <w:numId w:val="2"/>
        </w:numPr>
      </w:pPr>
      <w:r w:rsidRPr="7C6AC880">
        <w:rPr>
          <w:b/>
          <w:bCs/>
        </w:rPr>
        <w:t>Configuración de Coeficientes de Peso por Rangos de Partes</w:t>
      </w:r>
      <w:r>
        <w:br/>
      </w:r>
      <w:r>
        <w:br/>
      </w:r>
      <w:r w:rsidR="345824B0" w:rsidRPr="7C6AC880">
        <w:t xml:space="preserve">• </w:t>
      </w:r>
      <w:r w:rsidR="5D628E6E" w:rsidRPr="7C6AC880">
        <w:t>Para poder configurar el Coeficiente de Peso para Compensación automática, vaya a ADMIN &gt; Clases &gt; Coeficiente de peso.</w:t>
      </w:r>
      <w:r w:rsidR="5637CE8A" w:rsidRPr="7C6AC880">
        <w:t xml:space="preserve"> </w:t>
      </w:r>
      <w:r w:rsidR="443565C9" w:rsidRPr="7C6AC880">
        <w:t>Configure los rangos de partes:</w:t>
      </w:r>
      <w:r w:rsidR="427202F5" w:rsidRPr="7C6AC880">
        <w:t xml:space="preserve"> </w:t>
      </w:r>
      <w:r>
        <w:br/>
      </w:r>
      <w:r w:rsidRPr="7C6AC880">
        <w:t xml:space="preserve"> </w:t>
      </w:r>
      <w:r>
        <w:tab/>
      </w:r>
      <w:r w:rsidRPr="7C6AC880">
        <w:t>•</w:t>
      </w:r>
      <w:r w:rsidRPr="7C6AC880">
        <w:rPr>
          <w:b/>
          <w:bCs/>
        </w:rPr>
        <w:t>Número Mínimo de Partes:</w:t>
      </w:r>
      <w:r w:rsidRPr="7C6AC880">
        <w:t xml:space="preserve"> enteros desde 1.</w:t>
      </w:r>
      <w:r>
        <w:br/>
      </w:r>
      <w:r w:rsidRPr="7C6AC880">
        <w:t xml:space="preserve"> </w:t>
      </w:r>
      <w:r>
        <w:tab/>
      </w:r>
      <w:r w:rsidRPr="7C6AC880">
        <w:t>•</w:t>
      </w:r>
      <w:r w:rsidRPr="7C6AC880">
        <w:rPr>
          <w:b/>
          <w:bCs/>
        </w:rPr>
        <w:t>Número Máximo de Partes:</w:t>
      </w:r>
      <w:r w:rsidRPr="7C6AC880">
        <w:t xml:space="preserve"> enteros desde 1 o dejarlo en blanco para crear un rango abierto.</w:t>
      </w:r>
      <w:r>
        <w:br/>
      </w:r>
      <w:r w:rsidRPr="7C6AC880">
        <w:t xml:space="preserve"> </w:t>
      </w:r>
      <w:r>
        <w:tab/>
      </w:r>
      <w:r w:rsidRPr="7C6AC880">
        <w:t>•</w:t>
      </w:r>
      <w:r w:rsidRPr="7C6AC880">
        <w:rPr>
          <w:b/>
          <w:bCs/>
        </w:rPr>
        <w:t>Coeficiente de Peso:</w:t>
      </w:r>
      <w:r w:rsidRPr="7C6AC880">
        <w:t xml:space="preserve"> enteros desde 1.</w:t>
      </w:r>
      <w:r>
        <w:br/>
      </w:r>
      <w:r>
        <w:br/>
      </w:r>
      <w:r w:rsidR="27A9AFD4" w:rsidRPr="7C6AC880">
        <w:t>•</w:t>
      </w:r>
      <w:r w:rsidRPr="7C6AC880">
        <w:rPr>
          <w:b/>
          <w:bCs/>
        </w:rPr>
        <w:t xml:space="preserve"> Validaciones de Rangos de Partes</w:t>
      </w:r>
      <w:r>
        <w:br/>
      </w:r>
      <w:r>
        <w:br/>
      </w:r>
      <w:r w:rsidRPr="7C6AC880">
        <w:t>Evitar rangos solapados: Si hay solapamiento, mostrar:</w:t>
      </w:r>
      <w:r>
        <w:br/>
      </w:r>
      <w:r w:rsidRPr="7C6AC880">
        <w:rPr>
          <w:b/>
          <w:bCs/>
        </w:rPr>
        <w:t>“M - Rango de partes superpuesto en la clase seleccionada. Por favor, ajuste los valores.”</w:t>
      </w:r>
      <w:r>
        <w:br/>
      </w:r>
      <w:r>
        <w:br/>
      </w:r>
      <w:r w:rsidR="3F77B2E7" w:rsidRPr="7C6AC880">
        <w:t xml:space="preserve">El Número Máximo puede quedar vacío para aplicar a cualquier cantidad mayor al mínimo. </w:t>
      </w:r>
      <w:r w:rsidRPr="7C6AC880">
        <w:t xml:space="preserve">El Número Máximo debe ser mayor o igual al Número Mínimo. </w:t>
      </w:r>
      <w:r w:rsidR="1914C358" w:rsidRPr="7C6AC880">
        <w:t>Si es diferente se muestra:</w:t>
      </w:r>
      <w:r>
        <w:br/>
      </w:r>
      <w:r w:rsidR="2E22414A" w:rsidRPr="7C6AC880">
        <w:rPr>
          <w:b/>
          <w:bCs/>
        </w:rPr>
        <w:t>“M - El número máximo de partes debe ser mayor o igual al número mínimo de partes, o debe dejarse en blanco para un rango abierto.</w:t>
      </w:r>
      <w:r w:rsidR="6DC65F65" w:rsidRPr="7C6AC880">
        <w:rPr>
          <w:b/>
          <w:bCs/>
        </w:rPr>
        <w:t>”</w:t>
      </w:r>
      <w:r>
        <w:br/>
      </w:r>
      <w:r>
        <w:br/>
      </w:r>
      <w:r w:rsidR="0CA8C606">
        <w:rPr>
          <w:noProof/>
        </w:rPr>
        <w:drawing>
          <wp:inline distT="0" distB="0" distL="0" distR="0" wp14:anchorId="50FBAA34" wp14:editId="74479769">
            <wp:extent cx="6172200" cy="1666875"/>
            <wp:effectExtent l="0" t="0" r="0" b="0"/>
            <wp:docPr id="494477627" name="Imagem 494477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56AA9" w14:textId="40896A3C" w:rsidR="0C230EB3" w:rsidRDefault="0C230EB3" w:rsidP="7C6AC880">
      <w:pPr>
        <w:ind w:left="720"/>
      </w:pPr>
      <w:r>
        <w:br/>
      </w:r>
      <w:r w:rsidR="00EF633E">
        <w:br/>
      </w:r>
      <w:bookmarkStart w:id="5" w:name="_GoBack"/>
      <w:bookmarkEnd w:id="5"/>
      <w:r w:rsidR="2165A8C8">
        <w:t>El coeficiente de peso será aplicado automáticamente por el sistema durante la compensación automática en función del rango de partes en el que se encuentre el proceso.</w:t>
      </w:r>
    </w:p>
    <w:p w14:paraId="71E183F1" w14:textId="3D981C57" w:rsidR="1DD77B93" w:rsidRDefault="1DD77B93" w:rsidP="1DD77B93">
      <w:pPr>
        <w:pStyle w:val="PargrafodaLista"/>
        <w:rPr>
          <w:b/>
          <w:bCs/>
        </w:rPr>
      </w:pPr>
    </w:p>
    <w:p w14:paraId="5330300F" w14:textId="0F294277" w:rsidR="7CD079F4" w:rsidRDefault="00C6051B" w:rsidP="00AA2163">
      <w:pPr>
        <w:pStyle w:val="Ttulo2"/>
        <w:numPr>
          <w:ilvl w:val="0"/>
          <w:numId w:val="4"/>
        </w:numPr>
      </w:pPr>
      <w:bookmarkStart w:id="6" w:name="_Toc1324707750"/>
      <w:r>
        <w:t>INFORMACIONES ADICIONALES</w:t>
      </w:r>
      <w:bookmarkEnd w:id="6"/>
      <w:r w:rsidR="7CD079F4">
        <w:br/>
      </w:r>
    </w:p>
    <w:p w14:paraId="73E6EC48" w14:textId="03BEF191" w:rsidR="00EC378D" w:rsidRDefault="38489BAB" w:rsidP="3D918FE2">
      <w:pPr>
        <w:pStyle w:val="Ttulo3"/>
        <w:jc w:val="both"/>
        <w:rPr>
          <w:color w:val="000000" w:themeColor="text1"/>
        </w:rPr>
      </w:pPr>
      <w:bookmarkStart w:id="7" w:name="_Toc1821664734"/>
      <w:r>
        <w:t>Requisito Previo</w:t>
      </w:r>
      <w:bookmarkEnd w:id="7"/>
    </w:p>
    <w:p w14:paraId="79578143" w14:textId="643F1E70" w:rsidR="00EC378D" w:rsidRPr="00C23EE8" w:rsidRDefault="2D2A9698" w:rsidP="00AA2163">
      <w:pPr>
        <w:pStyle w:val="PargrafodaLista"/>
        <w:numPr>
          <w:ilvl w:val="0"/>
          <w:numId w:val="5"/>
        </w:numPr>
        <w:spacing w:line="360" w:lineRule="auto"/>
        <w:jc w:val="both"/>
      </w:pPr>
      <w:r w:rsidRPr="7C6AC880">
        <w:rPr>
          <w:color w:val="000000" w:themeColor="text1"/>
        </w:rPr>
        <w:t>Versi</w:t>
      </w:r>
      <w:r w:rsidR="561F61B1" w:rsidRPr="7C6AC880">
        <w:rPr>
          <w:color w:val="000000" w:themeColor="text1"/>
        </w:rPr>
        <w:t xml:space="preserve">ón </w:t>
      </w:r>
      <w:r w:rsidR="4830A126" w:rsidRPr="7C6AC880">
        <w:rPr>
          <w:color w:val="000000" w:themeColor="text1"/>
          <w:lang w:val="pt-BR"/>
        </w:rPr>
        <w:t>24.</w:t>
      </w:r>
      <w:r w:rsidR="5A271515" w:rsidRPr="7C6AC880">
        <w:rPr>
          <w:color w:val="000000" w:themeColor="text1"/>
          <w:lang w:val="pt-BR"/>
        </w:rPr>
        <w:t>04</w:t>
      </w:r>
      <w:r w:rsidR="4830A126" w:rsidRPr="7C6AC880">
        <w:rPr>
          <w:color w:val="000000" w:themeColor="text1"/>
          <w:lang w:val="pt-BR"/>
        </w:rPr>
        <w:t>.</w:t>
      </w:r>
      <w:r w:rsidR="63E59BC5" w:rsidRPr="7C6AC880">
        <w:rPr>
          <w:color w:val="000000" w:themeColor="text1"/>
          <w:lang w:val="pt-BR"/>
        </w:rPr>
        <w:t>00</w:t>
      </w:r>
      <w:r w:rsidR="4830A126" w:rsidRPr="7C6AC880">
        <w:rPr>
          <w:color w:val="000000" w:themeColor="text1"/>
        </w:rPr>
        <w:t xml:space="preserve"> </w:t>
      </w:r>
      <w:r w:rsidR="4830A126">
        <w:t>o superior.</w:t>
      </w:r>
    </w:p>
    <w:p w14:paraId="4F45EB91" w14:textId="77777777" w:rsidR="00C23EE8" w:rsidRDefault="00C23EE8" w:rsidP="3D918FE2">
      <w:pPr>
        <w:pStyle w:val="PargrafodaLista"/>
        <w:spacing w:line="360" w:lineRule="auto"/>
        <w:ind w:left="1080"/>
        <w:jc w:val="both"/>
        <w:rPr>
          <w:color w:val="000000" w:themeColor="text1"/>
        </w:rPr>
      </w:pPr>
    </w:p>
    <w:p w14:paraId="52E910A4" w14:textId="48877790" w:rsidR="00EC378D" w:rsidRDefault="55134B39" w:rsidP="00AA2163">
      <w:pPr>
        <w:pStyle w:val="Ttulo2"/>
        <w:numPr>
          <w:ilvl w:val="0"/>
          <w:numId w:val="4"/>
        </w:numPr>
        <w:spacing w:before="60" w:after="60" w:line="360" w:lineRule="auto"/>
        <w:jc w:val="both"/>
        <w:rPr>
          <w:color w:val="000000" w:themeColor="text1"/>
        </w:rPr>
      </w:pPr>
      <w:bookmarkStart w:id="8" w:name="_Toc1720503259"/>
      <w:r>
        <w:t>REVISIÓN</w:t>
      </w:r>
      <w:bookmarkEnd w:id="8"/>
    </w:p>
    <w:tbl>
      <w:tblPr>
        <w:tblW w:w="11085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5"/>
        <w:gridCol w:w="1009"/>
        <w:gridCol w:w="2111"/>
        <w:gridCol w:w="4140"/>
      </w:tblGrid>
      <w:tr w:rsidR="0082512D" w14:paraId="0F05E16C" w14:textId="77777777" w:rsidTr="7C6AC880">
        <w:trPr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9137DE" w14:textId="77777777" w:rsidR="0082512D" w:rsidRPr="006C264B" w:rsidRDefault="0082512D" w:rsidP="00A1394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Evento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190136" w14:textId="77777777" w:rsidR="0082512D" w:rsidRPr="006C264B" w:rsidRDefault="0082512D" w:rsidP="00A1394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Versión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504BFB" w14:textId="77777777" w:rsidR="0082512D" w:rsidRPr="006C264B" w:rsidRDefault="0082512D" w:rsidP="00A1394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7FD472" w14:textId="77777777" w:rsidR="0082512D" w:rsidRPr="006C264B" w:rsidRDefault="0082512D" w:rsidP="00A1394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Autor</w:t>
            </w:r>
          </w:p>
        </w:tc>
      </w:tr>
      <w:tr w:rsidR="0082512D" w14:paraId="1AE41A57" w14:textId="77777777" w:rsidTr="7C6AC880">
        <w:trPr>
          <w:jc w:val="center"/>
        </w:trPr>
        <w:tc>
          <w:tcPr>
            <w:tcW w:w="382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FA5B510" w14:textId="77777777" w:rsidR="0082512D" w:rsidRDefault="0082512D" w:rsidP="00A13946">
            <w:pPr>
              <w:spacing w:after="0"/>
            </w:pPr>
            <w:r>
              <w:t>Elaboración do documento</w:t>
            </w:r>
          </w:p>
        </w:tc>
        <w:tc>
          <w:tcPr>
            <w:tcW w:w="1009" w:type="dxa"/>
            <w:tcBorders>
              <w:top w:val="single" w:sz="4" w:space="0" w:color="auto"/>
              <w:left w:val="none" w:sz="0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32015EE" w14:textId="77777777" w:rsidR="0082512D" w:rsidRDefault="0082512D" w:rsidP="00A13946">
            <w:pPr>
              <w:spacing w:after="0"/>
              <w:jc w:val="center"/>
            </w:pPr>
            <w:r>
              <w:t>1</w:t>
            </w:r>
          </w:p>
        </w:tc>
        <w:tc>
          <w:tcPr>
            <w:tcW w:w="2111" w:type="dxa"/>
            <w:tcBorders>
              <w:top w:val="single" w:sz="4" w:space="0" w:color="auto"/>
              <w:left w:val="none" w:sz="0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0F633B0" w14:textId="36EBB18D" w:rsidR="0082512D" w:rsidRDefault="64126495" w:rsidP="00A13946">
            <w:pPr>
              <w:spacing w:after="0"/>
              <w:jc w:val="center"/>
            </w:pPr>
            <w:r>
              <w:t>2</w:t>
            </w:r>
            <w:r w:rsidR="768382F8">
              <w:t>7</w:t>
            </w:r>
            <w:r w:rsidR="28DBFA1C">
              <w:t>/12</w:t>
            </w:r>
            <w:r w:rsidR="62D8F4A0">
              <w:t>/2024</w:t>
            </w:r>
          </w:p>
        </w:tc>
        <w:tc>
          <w:tcPr>
            <w:tcW w:w="4140" w:type="dxa"/>
            <w:tcBorders>
              <w:top w:val="single" w:sz="4" w:space="0" w:color="auto"/>
              <w:left w:val="none" w:sz="0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029B3D0" w14:textId="75BC851F" w:rsidR="0082512D" w:rsidRDefault="57A0EB8B" w:rsidP="7C6AC880">
            <w:pPr>
              <w:spacing w:after="0"/>
            </w:pPr>
            <w:r>
              <w:t>Andressa Abdo</w:t>
            </w:r>
          </w:p>
        </w:tc>
      </w:tr>
    </w:tbl>
    <w:p w14:paraId="73CDA93E" w14:textId="77777777" w:rsidR="0082512D" w:rsidRDefault="0082512D" w:rsidP="0082512D"/>
    <w:p w14:paraId="5A39BBE3" w14:textId="2C2B9B35" w:rsidR="00EC378D" w:rsidRDefault="00EC378D" w:rsidP="60ED8261">
      <w:pPr>
        <w:spacing w:after="200" w:line="360" w:lineRule="auto"/>
      </w:pPr>
    </w:p>
    <w:sectPr w:rsidR="00EC378D" w:rsidSect="008351A3">
      <w:headerReference w:type="default" r:id="rId15"/>
      <w:footerReference w:type="default" r:id="rId16"/>
      <w:pgSz w:w="12240" w:h="15840"/>
      <w:pgMar w:top="1440" w:right="1080" w:bottom="1440" w:left="1080" w:header="57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6C8EA" w14:textId="77777777" w:rsidR="00AA2163" w:rsidRDefault="00AA2163">
      <w:pPr>
        <w:spacing w:after="0" w:line="240" w:lineRule="auto"/>
      </w:pPr>
      <w:r>
        <w:separator/>
      </w:r>
    </w:p>
  </w:endnote>
  <w:endnote w:type="continuationSeparator" w:id="0">
    <w:p w14:paraId="15F89248" w14:textId="77777777" w:rsidR="00AA2163" w:rsidRDefault="00AA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ABB4D" w14:textId="77777777" w:rsidR="00EC378D" w:rsidRDefault="60ED8261" w:rsidP="60ED8261">
    <w:pPr>
      <w:pStyle w:val="Rodap"/>
      <w:spacing w:after="0"/>
      <w:jc w:val="right"/>
      <w:rPr>
        <w:color w:val="52535B"/>
        <w:sz w:val="16"/>
        <w:szCs w:val="16"/>
      </w:rPr>
    </w:pPr>
    <w:r w:rsidRPr="60ED8261">
      <w:rPr>
        <w:sz w:val="24"/>
        <w:szCs w:val="24"/>
      </w:rPr>
      <w:t xml:space="preserve">Página </w:t>
    </w:r>
    <w:r w:rsidR="00137D08" w:rsidRPr="60ED8261">
      <w:rPr>
        <w:sz w:val="24"/>
        <w:szCs w:val="24"/>
      </w:rPr>
      <w:fldChar w:fldCharType="begin"/>
    </w:r>
    <w:r w:rsidR="00137D08" w:rsidRPr="60ED8261">
      <w:rPr>
        <w:sz w:val="24"/>
        <w:szCs w:val="24"/>
      </w:rPr>
      <w:instrText xml:space="preserve"> PAGE </w:instrText>
    </w:r>
    <w:r w:rsidR="00137D08" w:rsidRPr="60ED8261">
      <w:rPr>
        <w:sz w:val="24"/>
        <w:szCs w:val="24"/>
      </w:rPr>
      <w:fldChar w:fldCharType="separate"/>
    </w:r>
    <w:r w:rsidR="0082512D">
      <w:rPr>
        <w:noProof/>
        <w:sz w:val="24"/>
        <w:szCs w:val="24"/>
      </w:rPr>
      <w:t>9</w:t>
    </w:r>
    <w:r w:rsidR="00137D08" w:rsidRPr="60ED8261">
      <w:rPr>
        <w:sz w:val="24"/>
        <w:szCs w:val="24"/>
      </w:rPr>
      <w:fldChar w:fldCharType="end"/>
    </w:r>
    <w:r w:rsidRPr="60ED8261">
      <w:rPr>
        <w:sz w:val="24"/>
        <w:szCs w:val="24"/>
      </w:rPr>
      <w:t xml:space="preserve"> de </w:t>
    </w:r>
    <w:r w:rsidR="00137D08" w:rsidRPr="60ED8261">
      <w:rPr>
        <w:sz w:val="24"/>
        <w:szCs w:val="24"/>
      </w:rPr>
      <w:fldChar w:fldCharType="begin"/>
    </w:r>
    <w:r w:rsidR="00137D08" w:rsidRPr="60ED8261">
      <w:rPr>
        <w:sz w:val="24"/>
        <w:szCs w:val="24"/>
      </w:rPr>
      <w:instrText xml:space="preserve"> NUMPAGES \* ARABIC </w:instrText>
    </w:r>
    <w:r w:rsidR="00137D08" w:rsidRPr="60ED8261">
      <w:rPr>
        <w:sz w:val="24"/>
        <w:szCs w:val="24"/>
      </w:rPr>
      <w:fldChar w:fldCharType="separate"/>
    </w:r>
    <w:r w:rsidR="0082512D">
      <w:rPr>
        <w:noProof/>
        <w:sz w:val="24"/>
        <w:szCs w:val="24"/>
      </w:rPr>
      <w:t>9</w:t>
    </w:r>
    <w:r w:rsidR="00137D08" w:rsidRPr="60ED8261">
      <w:rPr>
        <w:sz w:val="24"/>
        <w:szCs w:val="24"/>
      </w:rPr>
      <w:fldChar w:fldCharType="end"/>
    </w:r>
  </w:p>
  <w:p w14:paraId="7194DBDC" w14:textId="77777777" w:rsidR="00EC378D" w:rsidRDefault="00EC378D" w:rsidP="60ED8261">
    <w:pPr>
      <w:pStyle w:val="Rodap"/>
      <w:spacing w:line="100" w:lineRule="atLeast"/>
      <w:textAlignment w:val="baseline"/>
      <w:rPr>
        <w:color w:val="52535B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DC54F" w14:textId="77777777" w:rsidR="00AA2163" w:rsidRDefault="00AA2163">
      <w:pPr>
        <w:spacing w:after="0" w:line="240" w:lineRule="auto"/>
      </w:pPr>
      <w:r>
        <w:separator/>
      </w:r>
    </w:p>
  </w:footnote>
  <w:footnote w:type="continuationSeparator" w:id="0">
    <w:p w14:paraId="664D1987" w14:textId="77777777" w:rsidR="00AA2163" w:rsidRDefault="00AA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227" w:type="dxa"/>
      <w:tblLayout w:type="fixed"/>
      <w:tblLook w:val="0000" w:firstRow="0" w:lastRow="0" w:firstColumn="0" w:lastColumn="0" w:noHBand="0" w:noVBand="0"/>
    </w:tblPr>
    <w:tblGrid>
      <w:gridCol w:w="8364"/>
      <w:gridCol w:w="2863"/>
    </w:tblGrid>
    <w:tr w:rsidR="00EC378D" w14:paraId="769D0D3C" w14:textId="77777777" w:rsidTr="7C6AC880">
      <w:trPr>
        <w:cantSplit/>
        <w:trHeight w:val="363"/>
      </w:trPr>
      <w:tc>
        <w:tcPr>
          <w:tcW w:w="8364" w:type="dxa"/>
          <w:shd w:val="clear" w:color="auto" w:fill="auto"/>
          <w:vAlign w:val="center"/>
        </w:tcPr>
        <w:p w14:paraId="54CD245A" w14:textId="77777777" w:rsidR="00EC378D" w:rsidRDefault="00EC378D" w:rsidP="60ED8261">
          <w:pPr>
            <w:snapToGrid w:val="0"/>
            <w:spacing w:after="0"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863" w:type="dxa"/>
          <w:vMerge w:val="restart"/>
          <w:shd w:val="clear" w:color="auto" w:fill="auto"/>
          <w:vAlign w:val="bottom"/>
        </w:tcPr>
        <w:p w14:paraId="1231BE67" w14:textId="7ED7A235" w:rsidR="00EC378D" w:rsidRDefault="00551BAC">
          <w:pPr>
            <w:snapToGrid w:val="0"/>
            <w:jc w:val="center"/>
            <w:rPr>
              <w:b/>
              <w:bCs/>
              <w:color w:val="52535B"/>
              <w:sz w:val="40"/>
              <w:szCs w:val="40"/>
            </w:rPr>
          </w:pPr>
          <w:r>
            <w:rPr>
              <w:color w:val="FF0000"/>
              <w:shd w:val="clear" w:color="auto" w:fill="FFFFFF"/>
            </w:rPr>
            <w:br/>
          </w:r>
          <w:r>
            <w:rPr>
              <w:color w:val="FF0000"/>
              <w:shd w:val="clear" w:color="auto" w:fill="FFFFFF"/>
            </w:rPr>
            <w:br/>
          </w:r>
          <w:r w:rsidRPr="00C700B6">
            <w:rPr>
              <w:rFonts w:asciiTheme="minorHAnsi" w:hAnsiTheme="minorHAnsi" w:cstheme="minorHAnsi"/>
              <w:b/>
              <w:noProof/>
              <w:color w:val="1C0CEE"/>
              <w:sz w:val="28"/>
              <w:szCs w:val="28"/>
              <w:lang w:val="pt-BR" w:eastAsia="pt-BR"/>
            </w:rPr>
            <w:drawing>
              <wp:inline distT="0" distB="0" distL="0" distR="0" wp14:anchorId="3176D5B9" wp14:editId="36F1E775">
                <wp:extent cx="1007265" cy="231476"/>
                <wp:effectExtent l="0" t="0" r="2540" b="0"/>
                <wp:docPr id="5" name="Imagem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AF8F35-B297-4153-A553-27970413926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7" name="Imagem 2">
                          <a:extLst>
                            <a:ext uri="{FF2B5EF4-FFF2-40B4-BE49-F238E27FC236}">
                              <a16:creationId xmlns:a16="http://schemas.microsoft.com/office/drawing/2014/main" id="{1BAF8F35-B297-4153-A553-279704139269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2445" cy="255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51BAC" w14:paraId="4DDD4FF8" w14:textId="77777777" w:rsidTr="7C6AC880">
      <w:trPr>
        <w:cantSplit/>
        <w:trHeight w:val="840"/>
      </w:trPr>
      <w:tc>
        <w:tcPr>
          <w:tcW w:w="8364" w:type="dxa"/>
          <w:tcBorders>
            <w:bottom w:val="single" w:sz="4" w:space="0" w:color="000000" w:themeColor="text1"/>
          </w:tcBorders>
          <w:shd w:val="clear" w:color="auto" w:fill="auto"/>
        </w:tcPr>
        <w:p w14:paraId="788DC278" w14:textId="77777777" w:rsidR="00551BAC" w:rsidRDefault="7C6AC880" w:rsidP="00551BAC">
          <w:pPr>
            <w:spacing w:after="0" w:line="240" w:lineRule="auto"/>
            <w:jc w:val="center"/>
            <w:rPr>
              <w:rFonts w:asciiTheme="minorHAnsi" w:hAnsiTheme="minorHAnsi" w:cstheme="minorHAnsi"/>
              <w:b/>
              <w:color w:val="1C0CEE"/>
              <w:sz w:val="28"/>
              <w:szCs w:val="28"/>
            </w:rPr>
          </w:pPr>
          <w:r w:rsidRPr="7C6AC880">
            <w:rPr>
              <w:rFonts w:asciiTheme="minorHAnsi" w:hAnsiTheme="minorHAnsi" w:cstheme="minorBidi"/>
              <w:b/>
              <w:bCs/>
              <w:color w:val="1C0CEE"/>
              <w:sz w:val="28"/>
              <w:szCs w:val="28"/>
            </w:rPr>
            <w:t>ROI – RUTA DE IMPLANTACIÓN</w:t>
          </w:r>
        </w:p>
        <w:p w14:paraId="36FEB5B0" w14:textId="57F42708" w:rsidR="00551BAC" w:rsidRDefault="7C6AC880" w:rsidP="5D43240D">
          <w:pPr>
            <w:spacing w:after="0" w:line="240" w:lineRule="auto"/>
            <w:jc w:val="center"/>
            <w:rPr>
              <w:rFonts w:asciiTheme="minorHAnsi" w:hAnsiTheme="minorHAnsi" w:cstheme="minorBidi"/>
              <w:b/>
              <w:bCs/>
              <w:color w:val="52535B"/>
              <w:sz w:val="24"/>
              <w:szCs w:val="24"/>
              <w:lang w:bidi="en-US"/>
            </w:rPr>
          </w:pPr>
          <w:r w:rsidRPr="7C6AC880">
            <w:rPr>
              <w:rFonts w:asciiTheme="minorHAnsi" w:hAnsiTheme="minorHAnsi" w:cstheme="minorBidi"/>
              <w:b/>
              <w:bCs/>
              <w:color w:val="52535B"/>
              <w:sz w:val="24"/>
              <w:szCs w:val="24"/>
              <w:lang w:bidi="en-US"/>
            </w:rPr>
            <w:t>ROI-PUB-SAJ-SGJ.2024.1165342 - Evolución 611532 (Compensación de reparto)</w:t>
          </w:r>
        </w:p>
      </w:tc>
      <w:tc>
        <w:tcPr>
          <w:tcW w:w="2863" w:type="dxa"/>
          <w:vMerge/>
          <w:vAlign w:val="bottom"/>
        </w:tcPr>
        <w:p w14:paraId="30D7AA69" w14:textId="77777777" w:rsidR="00551BAC" w:rsidRDefault="00551BAC" w:rsidP="00551BAC"/>
      </w:tc>
    </w:tr>
  </w:tbl>
  <w:p w14:paraId="7196D064" w14:textId="77777777" w:rsidR="00EC378D" w:rsidRDefault="00EC378D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RRal4PlayOizw" int2:id="SelxxiBb">
      <int2:state int2:type="AugLoop_Text_Critique" int2:value="Rejected"/>
    </int2:textHash>
    <int2:textHash int2:hashCode="vWqgYdFdXmIkuc" int2:id="lfXwXeEU">
      <int2:state int2:type="AugLoop_Text_Critique" int2:value="Rejected"/>
    </int2:textHash>
    <int2:textHash int2:hashCode="7tJDTZdE3Ps+bA" int2:id="3dcPsAwo">
      <int2:state int2:type="AugLoop_Text_Critique" int2:value="Rejected"/>
    </int2:textHash>
    <int2:textHash int2:hashCode="xpNEpxju2F48A7" int2:id="N3krFRPf">
      <int2:state int2:type="AugLoop_Text_Critique" int2:value="Rejected"/>
    </int2:textHash>
    <int2:textHash int2:hashCode="/9/pE7RNBqFnym" int2:id="ekhWyEu9">
      <int2:state int2:type="AugLoop_Text_Critique" int2:value="Rejected"/>
    </int2:textHash>
    <int2:textHash int2:hashCode="6mEZQpRlE6r9jM" int2:id="IxFtM7VB">
      <int2:state int2:type="AugLoop_Text_Critique" int2:value="Rejected"/>
    </int2:textHash>
    <int2:textHash int2:hashCode="lDWuNAdfRWzgdr" int2:id="JQeWh4Yp">
      <int2:state int2:type="AugLoop_Text_Critique" int2:value="Rejected"/>
    </int2:textHash>
    <int2:textHash int2:hashCode="Pv1MD+GFE13SxY" int2:id="KzQb38Fu">
      <int2:state int2:type="AugLoop_Text_Critique" int2:value="Rejected"/>
    </int2:textHash>
    <int2:textHash int2:hashCode="8lxz/Usl+L7onG" int2:id="RAbVmsih">
      <int2:state int2:type="AugLoop_Text_Critique" int2:value="Rejected"/>
    </int2:textHash>
    <int2:textHash int2:hashCode="RCEJ8HKvyVRBDw" int2:id="VbbtvzN1">
      <int2:state int2:type="AugLoop_Text_Critique" int2:value="Rejected"/>
    </int2:textHash>
    <int2:textHash int2:hashCode="LwnClShCFXfnwg" int2:id="xYiVITNx">
      <int2:state int2:type="AugLoop_Text_Critique" int2:value="Rejected"/>
    </int2:textHash>
    <int2:textHash int2:hashCode="Tx6k8J2yqq+wqS" int2:id="VDleBFtI">
      <int2:state int2:type="AugLoop_Text_Critique" int2:value="Rejected"/>
    </int2:textHash>
    <int2:textHash int2:hashCode="CUsP4OMChUrxMR" int2:id="VpXVUduz">
      <int2:state int2:type="AugLoop_Text_Critique" int2:value="Rejected"/>
    </int2:textHash>
    <int2:textHash int2:hashCode="a5Tlwl1dkC9taX" int2:id="WLOL8Q1O">
      <int2:state int2:type="AugLoop_Text_Critique" int2:value="Rejected"/>
    </int2:textHash>
    <int2:textHash int2:hashCode="0+AxeGxeeg0ZvH" int2:id="si9luEaH">
      <int2:state int2:type="AugLoop_Text_Critique" int2:value="Rejected"/>
    </int2:textHash>
    <int2:textHash int2:hashCode="ccYa/T5sArXkwr" int2:id="nwze5u6k">
      <int2:state int2:type="AugLoop_Text_Critique" int2:value="Rejected"/>
    </int2:textHash>
    <int2:textHash int2:hashCode="qXadURDSE+J6WW" int2:id="RF25Rxzv">
      <int2:state int2:type="AugLoop_Text_Critique" int2:value="Rejected"/>
    </int2:textHash>
    <int2:textHash int2:hashCode="iakTPu0CJjOnsJ" int2:id="ahKeFnVD">
      <int2:state int2:type="AugLoop_Text_Critique" int2:value="Rejected"/>
    </int2:textHash>
    <int2:textHash int2:hashCode="AR8PdpZ/IHMD0i" int2:id="W5PvccVQ">
      <int2:state int2:type="AugLoop_Text_Critique" int2:value="Rejected"/>
    </int2:textHash>
    <int2:textHash int2:hashCode="IHLaDh1KmGoqYZ" int2:id="jnLb65bA">
      <int2:state int2:type="AugLoop_Text_Critique" int2:value="Rejected"/>
    </int2:textHash>
    <int2:textHash int2:hashCode="bwApt+bdHIendE" int2:id="V8KX5ATa">
      <int2:state int2:type="AugLoop_Text_Critique" int2:value="Rejected"/>
    </int2:textHash>
    <int2:textHash int2:hashCode="GYG6NvDO02phiM" int2:id="y9ryeXGm">
      <int2:state int2:type="AugLoop_Text_Critique" int2:value="Rejected"/>
    </int2:textHash>
    <int2:textHash int2:hashCode="POAFIMr6Wr+kc/" int2:id="akeReVh0">
      <int2:state int2:type="AugLoop_Text_Critique" int2:value="Rejected"/>
    </int2:textHash>
    <int2:textHash int2:hashCode="eNWQiacjzoQOm5" int2:id="EyahXRz1">
      <int2:state int2:type="AugLoop_Text_Critique" int2:value="Rejected"/>
    </int2:textHash>
    <int2:textHash int2:hashCode="DnZ0JMwNsl6Hhi" int2:id="Xjyu7gH8">
      <int2:state int2:type="AugLoop_Text_Critique" int2:value="Rejected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5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6"/>
    <w:multiLevelType w:val="multilevel"/>
    <w:tmpl w:val="00000006"/>
    <w:name w:val="WWNum5"/>
    <w:lvl w:ilvl="0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/>
      </w:rPr>
    </w:lvl>
  </w:abstractNum>
  <w:abstractNum w:abstractNumId="3" w15:restartNumberingAfterBreak="0">
    <w:nsid w:val="05D00EAE"/>
    <w:multiLevelType w:val="hybridMultilevel"/>
    <w:tmpl w:val="2A080072"/>
    <w:lvl w:ilvl="0" w:tplc="4EF44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2EA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D4F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864C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A882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40E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00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0A9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28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3E48F"/>
    <w:multiLevelType w:val="hybridMultilevel"/>
    <w:tmpl w:val="BA48F160"/>
    <w:lvl w:ilvl="0" w:tplc="986CD0C2">
      <w:start w:val="1"/>
      <w:numFmt w:val="upperLetter"/>
      <w:lvlText w:val="%1)"/>
      <w:lvlJc w:val="left"/>
      <w:pPr>
        <w:ind w:left="720" w:hanging="360"/>
      </w:pPr>
    </w:lvl>
    <w:lvl w:ilvl="1" w:tplc="2D0A3226">
      <w:start w:val="1"/>
      <w:numFmt w:val="lowerLetter"/>
      <w:lvlText w:val="%2."/>
      <w:lvlJc w:val="left"/>
      <w:pPr>
        <w:ind w:left="1440" w:hanging="360"/>
      </w:pPr>
    </w:lvl>
    <w:lvl w:ilvl="2" w:tplc="5B3A44EE">
      <w:start w:val="1"/>
      <w:numFmt w:val="lowerRoman"/>
      <w:lvlText w:val="%3."/>
      <w:lvlJc w:val="right"/>
      <w:pPr>
        <w:ind w:left="2160" w:hanging="180"/>
      </w:pPr>
    </w:lvl>
    <w:lvl w:ilvl="3" w:tplc="E14600A2">
      <w:start w:val="1"/>
      <w:numFmt w:val="decimal"/>
      <w:lvlText w:val="%4."/>
      <w:lvlJc w:val="left"/>
      <w:pPr>
        <w:ind w:left="2880" w:hanging="360"/>
      </w:pPr>
    </w:lvl>
    <w:lvl w:ilvl="4" w:tplc="8C284D0C">
      <w:start w:val="1"/>
      <w:numFmt w:val="lowerLetter"/>
      <w:lvlText w:val="%5."/>
      <w:lvlJc w:val="left"/>
      <w:pPr>
        <w:ind w:left="3600" w:hanging="360"/>
      </w:pPr>
    </w:lvl>
    <w:lvl w:ilvl="5" w:tplc="1F485F5E">
      <w:start w:val="1"/>
      <w:numFmt w:val="lowerRoman"/>
      <w:lvlText w:val="%6."/>
      <w:lvlJc w:val="right"/>
      <w:pPr>
        <w:ind w:left="4320" w:hanging="180"/>
      </w:pPr>
    </w:lvl>
    <w:lvl w:ilvl="6" w:tplc="1F2EAF04">
      <w:start w:val="1"/>
      <w:numFmt w:val="decimal"/>
      <w:lvlText w:val="%7."/>
      <w:lvlJc w:val="left"/>
      <w:pPr>
        <w:ind w:left="5040" w:hanging="360"/>
      </w:pPr>
    </w:lvl>
    <w:lvl w:ilvl="7" w:tplc="DF729616">
      <w:start w:val="1"/>
      <w:numFmt w:val="lowerLetter"/>
      <w:lvlText w:val="%8."/>
      <w:lvlJc w:val="left"/>
      <w:pPr>
        <w:ind w:left="5760" w:hanging="360"/>
      </w:pPr>
    </w:lvl>
    <w:lvl w:ilvl="8" w:tplc="728606E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01B52"/>
    <w:multiLevelType w:val="hybridMultilevel"/>
    <w:tmpl w:val="7DB0315E"/>
    <w:lvl w:ilvl="0" w:tplc="6CB27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4CD7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E22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A01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0A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429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940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6E5E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F248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06DE6"/>
    <w:multiLevelType w:val="hybridMultilevel"/>
    <w:tmpl w:val="F2A077A8"/>
    <w:lvl w:ilvl="0" w:tplc="0882D6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3E41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447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F09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6A9B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6427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D210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DED9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C29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E0A8B"/>
    <w:multiLevelType w:val="hybridMultilevel"/>
    <w:tmpl w:val="4148C4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CA0A514">
      <w:start w:val="1"/>
      <w:numFmt w:val="lowerLetter"/>
      <w:lvlText w:val="%2."/>
      <w:lvlJc w:val="left"/>
      <w:pPr>
        <w:ind w:left="1440" w:hanging="360"/>
      </w:pPr>
    </w:lvl>
    <w:lvl w:ilvl="2" w:tplc="5B08BCCC">
      <w:start w:val="1"/>
      <w:numFmt w:val="lowerRoman"/>
      <w:lvlText w:val="%3."/>
      <w:lvlJc w:val="right"/>
      <w:pPr>
        <w:ind w:left="2160" w:hanging="180"/>
      </w:pPr>
    </w:lvl>
    <w:lvl w:ilvl="3" w:tplc="9152A29E">
      <w:start w:val="1"/>
      <w:numFmt w:val="decimal"/>
      <w:lvlText w:val="%4."/>
      <w:lvlJc w:val="left"/>
      <w:pPr>
        <w:ind w:left="2880" w:hanging="360"/>
      </w:pPr>
    </w:lvl>
    <w:lvl w:ilvl="4" w:tplc="13D8A39E">
      <w:start w:val="1"/>
      <w:numFmt w:val="lowerLetter"/>
      <w:lvlText w:val="%5."/>
      <w:lvlJc w:val="left"/>
      <w:pPr>
        <w:ind w:left="3600" w:hanging="360"/>
      </w:pPr>
    </w:lvl>
    <w:lvl w:ilvl="5" w:tplc="681C800E">
      <w:start w:val="1"/>
      <w:numFmt w:val="lowerRoman"/>
      <w:lvlText w:val="%6."/>
      <w:lvlJc w:val="right"/>
      <w:pPr>
        <w:ind w:left="4320" w:hanging="180"/>
      </w:pPr>
    </w:lvl>
    <w:lvl w:ilvl="6" w:tplc="F7E4789A">
      <w:start w:val="1"/>
      <w:numFmt w:val="decimal"/>
      <w:lvlText w:val="%7."/>
      <w:lvlJc w:val="left"/>
      <w:pPr>
        <w:ind w:left="5040" w:hanging="360"/>
      </w:pPr>
    </w:lvl>
    <w:lvl w:ilvl="7" w:tplc="0F802134">
      <w:start w:val="1"/>
      <w:numFmt w:val="lowerLetter"/>
      <w:lvlText w:val="%8."/>
      <w:lvlJc w:val="left"/>
      <w:pPr>
        <w:ind w:left="5760" w:hanging="360"/>
      </w:pPr>
    </w:lvl>
    <w:lvl w:ilvl="8" w:tplc="53A2DA5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es-CO" w:vendorID="64" w:dllVersion="6" w:nlCheck="1" w:checkStyle="1"/>
  <w:activeWritingStyle w:appName="MSWord" w:lang="pt-BR" w:vendorID="64" w:dllVersion="4096" w:nlCheck="1" w:checkStyle="0"/>
  <w:activeWritingStyle w:appName="MSWord" w:lang="es-CO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D08"/>
    <w:rsid w:val="000468F0"/>
    <w:rsid w:val="00052AE2"/>
    <w:rsid w:val="000934F4"/>
    <w:rsid w:val="0009409B"/>
    <w:rsid w:val="000A3301"/>
    <w:rsid w:val="000A48F9"/>
    <w:rsid w:val="000A4CD4"/>
    <w:rsid w:val="000B0524"/>
    <w:rsid w:val="000B6A5C"/>
    <w:rsid w:val="000C04FB"/>
    <w:rsid w:val="000E2F1E"/>
    <w:rsid w:val="000E4421"/>
    <w:rsid w:val="000F9EED"/>
    <w:rsid w:val="00137D08"/>
    <w:rsid w:val="00160BD8"/>
    <w:rsid w:val="00167F88"/>
    <w:rsid w:val="001730D6"/>
    <w:rsid w:val="001B1596"/>
    <w:rsid w:val="001D7EDD"/>
    <w:rsid w:val="001E7CBC"/>
    <w:rsid w:val="001F3C73"/>
    <w:rsid w:val="001F3F3F"/>
    <w:rsid w:val="002423AD"/>
    <w:rsid w:val="0026117B"/>
    <w:rsid w:val="002A0495"/>
    <w:rsid w:val="002B29A3"/>
    <w:rsid w:val="002C0346"/>
    <w:rsid w:val="002D7EC7"/>
    <w:rsid w:val="00315969"/>
    <w:rsid w:val="00333C49"/>
    <w:rsid w:val="003429C7"/>
    <w:rsid w:val="00352CD1"/>
    <w:rsid w:val="00377B27"/>
    <w:rsid w:val="003C175E"/>
    <w:rsid w:val="003C1F93"/>
    <w:rsid w:val="003C29DC"/>
    <w:rsid w:val="003CB0E6"/>
    <w:rsid w:val="003D25FA"/>
    <w:rsid w:val="003E43B3"/>
    <w:rsid w:val="003E6A5D"/>
    <w:rsid w:val="00433061"/>
    <w:rsid w:val="00433852"/>
    <w:rsid w:val="00482C2B"/>
    <w:rsid w:val="004A362B"/>
    <w:rsid w:val="004B5D7E"/>
    <w:rsid w:val="004B7D4F"/>
    <w:rsid w:val="004C4E80"/>
    <w:rsid w:val="004D332A"/>
    <w:rsid w:val="004E7D05"/>
    <w:rsid w:val="005404B5"/>
    <w:rsid w:val="00551BAC"/>
    <w:rsid w:val="005527F1"/>
    <w:rsid w:val="00572C6F"/>
    <w:rsid w:val="0058457B"/>
    <w:rsid w:val="0058726B"/>
    <w:rsid w:val="005B158D"/>
    <w:rsid w:val="005C68D6"/>
    <w:rsid w:val="005F763D"/>
    <w:rsid w:val="005F7D0B"/>
    <w:rsid w:val="0060215B"/>
    <w:rsid w:val="00623135"/>
    <w:rsid w:val="006706E4"/>
    <w:rsid w:val="0068A3C5"/>
    <w:rsid w:val="006A021D"/>
    <w:rsid w:val="006A327A"/>
    <w:rsid w:val="006F1A95"/>
    <w:rsid w:val="006F2BD6"/>
    <w:rsid w:val="007114A7"/>
    <w:rsid w:val="00743932"/>
    <w:rsid w:val="007B28EF"/>
    <w:rsid w:val="007C537C"/>
    <w:rsid w:val="007D5947"/>
    <w:rsid w:val="0082512D"/>
    <w:rsid w:val="008351A3"/>
    <w:rsid w:val="0084403A"/>
    <w:rsid w:val="00856ED6"/>
    <w:rsid w:val="00870FD5"/>
    <w:rsid w:val="008773F1"/>
    <w:rsid w:val="00890DC4"/>
    <w:rsid w:val="008A1A7F"/>
    <w:rsid w:val="008B15B3"/>
    <w:rsid w:val="008E00F3"/>
    <w:rsid w:val="00923F43"/>
    <w:rsid w:val="009417FF"/>
    <w:rsid w:val="00943900"/>
    <w:rsid w:val="00960A50"/>
    <w:rsid w:val="009940A3"/>
    <w:rsid w:val="009E2316"/>
    <w:rsid w:val="009E5FA2"/>
    <w:rsid w:val="00A10C24"/>
    <w:rsid w:val="00A12EE0"/>
    <w:rsid w:val="00A16532"/>
    <w:rsid w:val="00A17111"/>
    <w:rsid w:val="00A2219B"/>
    <w:rsid w:val="00A22722"/>
    <w:rsid w:val="00A36885"/>
    <w:rsid w:val="00A6EFA5"/>
    <w:rsid w:val="00A732CF"/>
    <w:rsid w:val="00A80997"/>
    <w:rsid w:val="00A94CBE"/>
    <w:rsid w:val="00AA2163"/>
    <w:rsid w:val="00AC1A77"/>
    <w:rsid w:val="00AE21E1"/>
    <w:rsid w:val="00B1BE01"/>
    <w:rsid w:val="00B31863"/>
    <w:rsid w:val="00B31ECB"/>
    <w:rsid w:val="00B406EA"/>
    <w:rsid w:val="00B750E7"/>
    <w:rsid w:val="00BA5AF4"/>
    <w:rsid w:val="00BC02DD"/>
    <w:rsid w:val="00BF139B"/>
    <w:rsid w:val="00BF2886"/>
    <w:rsid w:val="00BF2FEA"/>
    <w:rsid w:val="00BF552F"/>
    <w:rsid w:val="00C23EE8"/>
    <w:rsid w:val="00C47A95"/>
    <w:rsid w:val="00C603C5"/>
    <w:rsid w:val="00C6051B"/>
    <w:rsid w:val="00CD6A6D"/>
    <w:rsid w:val="00D57559"/>
    <w:rsid w:val="00D72BC9"/>
    <w:rsid w:val="00D74216"/>
    <w:rsid w:val="00D8018C"/>
    <w:rsid w:val="00D943D3"/>
    <w:rsid w:val="00DB5FFA"/>
    <w:rsid w:val="00E04DDC"/>
    <w:rsid w:val="00E408B3"/>
    <w:rsid w:val="00E44EDF"/>
    <w:rsid w:val="00E48559"/>
    <w:rsid w:val="00E53C9B"/>
    <w:rsid w:val="00E763A3"/>
    <w:rsid w:val="00E866D8"/>
    <w:rsid w:val="00E86C32"/>
    <w:rsid w:val="00EC378D"/>
    <w:rsid w:val="00ED457A"/>
    <w:rsid w:val="00ED71EF"/>
    <w:rsid w:val="00EF30FC"/>
    <w:rsid w:val="00EF633E"/>
    <w:rsid w:val="00F4A8E9"/>
    <w:rsid w:val="00F55F8E"/>
    <w:rsid w:val="00FB01E8"/>
    <w:rsid w:val="00FE1A92"/>
    <w:rsid w:val="0104AED3"/>
    <w:rsid w:val="0105CDDA"/>
    <w:rsid w:val="010CFAB0"/>
    <w:rsid w:val="0133969F"/>
    <w:rsid w:val="014839B4"/>
    <w:rsid w:val="01757A54"/>
    <w:rsid w:val="0179C83D"/>
    <w:rsid w:val="0182CF9E"/>
    <w:rsid w:val="01A587D9"/>
    <w:rsid w:val="02032863"/>
    <w:rsid w:val="020CB418"/>
    <w:rsid w:val="023333DF"/>
    <w:rsid w:val="023A533F"/>
    <w:rsid w:val="023CA151"/>
    <w:rsid w:val="024C368F"/>
    <w:rsid w:val="027C2877"/>
    <w:rsid w:val="029342F5"/>
    <w:rsid w:val="02E15E97"/>
    <w:rsid w:val="02F12763"/>
    <w:rsid w:val="02FF4A3F"/>
    <w:rsid w:val="0306ECA5"/>
    <w:rsid w:val="0325DEFE"/>
    <w:rsid w:val="0335CAAB"/>
    <w:rsid w:val="03493197"/>
    <w:rsid w:val="035BA503"/>
    <w:rsid w:val="0362DF54"/>
    <w:rsid w:val="0395E3DA"/>
    <w:rsid w:val="03AE8B5A"/>
    <w:rsid w:val="03B40BA7"/>
    <w:rsid w:val="03E101FE"/>
    <w:rsid w:val="03F03637"/>
    <w:rsid w:val="04479A39"/>
    <w:rsid w:val="04524F49"/>
    <w:rsid w:val="0458DD67"/>
    <w:rsid w:val="04591AB3"/>
    <w:rsid w:val="045B3898"/>
    <w:rsid w:val="045F110C"/>
    <w:rsid w:val="046C5F2A"/>
    <w:rsid w:val="0481AE6B"/>
    <w:rsid w:val="04822F69"/>
    <w:rsid w:val="04991CC5"/>
    <w:rsid w:val="04D03408"/>
    <w:rsid w:val="04D8D603"/>
    <w:rsid w:val="04E118DD"/>
    <w:rsid w:val="04F236F7"/>
    <w:rsid w:val="0531B43B"/>
    <w:rsid w:val="054FDC08"/>
    <w:rsid w:val="05528F1D"/>
    <w:rsid w:val="055CDB9F"/>
    <w:rsid w:val="057BC62F"/>
    <w:rsid w:val="0581325F"/>
    <w:rsid w:val="05AA1121"/>
    <w:rsid w:val="05BA93D6"/>
    <w:rsid w:val="05D6BFA5"/>
    <w:rsid w:val="05F1BF37"/>
    <w:rsid w:val="060BA630"/>
    <w:rsid w:val="063577DE"/>
    <w:rsid w:val="068AC91D"/>
    <w:rsid w:val="069B0F3B"/>
    <w:rsid w:val="06B32D50"/>
    <w:rsid w:val="070B4FE8"/>
    <w:rsid w:val="070C376E"/>
    <w:rsid w:val="070E657D"/>
    <w:rsid w:val="07186772"/>
    <w:rsid w:val="073E497E"/>
    <w:rsid w:val="0757910C"/>
    <w:rsid w:val="07882596"/>
    <w:rsid w:val="07A3FFEC"/>
    <w:rsid w:val="07AC2B6E"/>
    <w:rsid w:val="07AE99E7"/>
    <w:rsid w:val="07C1A442"/>
    <w:rsid w:val="081076C5"/>
    <w:rsid w:val="082FCBD1"/>
    <w:rsid w:val="083777B7"/>
    <w:rsid w:val="0859418A"/>
    <w:rsid w:val="085CFA64"/>
    <w:rsid w:val="089A8DBD"/>
    <w:rsid w:val="08ABE2D5"/>
    <w:rsid w:val="08B49B56"/>
    <w:rsid w:val="08C4E0FA"/>
    <w:rsid w:val="090E2720"/>
    <w:rsid w:val="09193149"/>
    <w:rsid w:val="092E32D1"/>
    <w:rsid w:val="0938F6C4"/>
    <w:rsid w:val="0958E379"/>
    <w:rsid w:val="095F7237"/>
    <w:rsid w:val="09AF0DD5"/>
    <w:rsid w:val="09C4A25D"/>
    <w:rsid w:val="09D15610"/>
    <w:rsid w:val="09E5F78B"/>
    <w:rsid w:val="0A02AB4F"/>
    <w:rsid w:val="0A0C94A6"/>
    <w:rsid w:val="0A1192AA"/>
    <w:rsid w:val="0A57C7F9"/>
    <w:rsid w:val="0A720E5D"/>
    <w:rsid w:val="0A8477C8"/>
    <w:rsid w:val="0A9E54DA"/>
    <w:rsid w:val="0AAFDB85"/>
    <w:rsid w:val="0B446F5A"/>
    <w:rsid w:val="0B477B96"/>
    <w:rsid w:val="0B4FF60A"/>
    <w:rsid w:val="0B5408E7"/>
    <w:rsid w:val="0B5457A5"/>
    <w:rsid w:val="0B6069B3"/>
    <w:rsid w:val="0B62B8D7"/>
    <w:rsid w:val="0B62F0BE"/>
    <w:rsid w:val="0B7D1DB1"/>
    <w:rsid w:val="0BA0F5BF"/>
    <w:rsid w:val="0BDEAE99"/>
    <w:rsid w:val="0BE25C93"/>
    <w:rsid w:val="0C1EA34A"/>
    <w:rsid w:val="0C230EB3"/>
    <w:rsid w:val="0C23D36C"/>
    <w:rsid w:val="0C2AB1DC"/>
    <w:rsid w:val="0C2B90D2"/>
    <w:rsid w:val="0C438F06"/>
    <w:rsid w:val="0C5BB607"/>
    <w:rsid w:val="0C629363"/>
    <w:rsid w:val="0C732FA0"/>
    <w:rsid w:val="0C8B433F"/>
    <w:rsid w:val="0CA8C606"/>
    <w:rsid w:val="0CF64F51"/>
    <w:rsid w:val="0CF9D33E"/>
    <w:rsid w:val="0D1E8AE6"/>
    <w:rsid w:val="0D30A019"/>
    <w:rsid w:val="0D38D662"/>
    <w:rsid w:val="0D447C07"/>
    <w:rsid w:val="0D590744"/>
    <w:rsid w:val="0D5A546B"/>
    <w:rsid w:val="0D697097"/>
    <w:rsid w:val="0D7EE95F"/>
    <w:rsid w:val="0D995BD1"/>
    <w:rsid w:val="0D9E0B7D"/>
    <w:rsid w:val="0DA04FAC"/>
    <w:rsid w:val="0DF9C824"/>
    <w:rsid w:val="0E123FDB"/>
    <w:rsid w:val="0E1B2EF6"/>
    <w:rsid w:val="0E32E35A"/>
    <w:rsid w:val="0E4EB0E0"/>
    <w:rsid w:val="0E56A15A"/>
    <w:rsid w:val="0E8BF867"/>
    <w:rsid w:val="0EA9A56D"/>
    <w:rsid w:val="0EB0DA79"/>
    <w:rsid w:val="0EBB4A9E"/>
    <w:rsid w:val="0EC8830E"/>
    <w:rsid w:val="0ECE9E5B"/>
    <w:rsid w:val="0ED4193C"/>
    <w:rsid w:val="0EE005C9"/>
    <w:rsid w:val="0EEC0D83"/>
    <w:rsid w:val="0EF5DA74"/>
    <w:rsid w:val="0EFEABD4"/>
    <w:rsid w:val="0F07BC7A"/>
    <w:rsid w:val="0F086D3E"/>
    <w:rsid w:val="0F0CD3FB"/>
    <w:rsid w:val="0F12E90D"/>
    <w:rsid w:val="0F17846F"/>
    <w:rsid w:val="0F2F174C"/>
    <w:rsid w:val="0F3B9C21"/>
    <w:rsid w:val="0F478863"/>
    <w:rsid w:val="0F4E3D48"/>
    <w:rsid w:val="0F552247"/>
    <w:rsid w:val="0F9248D2"/>
    <w:rsid w:val="0F96CEE7"/>
    <w:rsid w:val="0FA3D05F"/>
    <w:rsid w:val="0FB6820E"/>
    <w:rsid w:val="0FBAFC85"/>
    <w:rsid w:val="0FC4E884"/>
    <w:rsid w:val="0FCEC1A8"/>
    <w:rsid w:val="0FD40B21"/>
    <w:rsid w:val="0FF7B350"/>
    <w:rsid w:val="10039C2C"/>
    <w:rsid w:val="1003D839"/>
    <w:rsid w:val="1027C8C8"/>
    <w:rsid w:val="104BC977"/>
    <w:rsid w:val="1065BB63"/>
    <w:rsid w:val="1071DF43"/>
    <w:rsid w:val="107E0D63"/>
    <w:rsid w:val="1083378E"/>
    <w:rsid w:val="1089303F"/>
    <w:rsid w:val="108AFDEF"/>
    <w:rsid w:val="10BC2EFF"/>
    <w:rsid w:val="10E9F2E6"/>
    <w:rsid w:val="112CFFF2"/>
    <w:rsid w:val="11319560"/>
    <w:rsid w:val="113F4DF5"/>
    <w:rsid w:val="1147BF11"/>
    <w:rsid w:val="1155CB2B"/>
    <w:rsid w:val="1198275E"/>
    <w:rsid w:val="11B4FC89"/>
    <w:rsid w:val="11B6BD1A"/>
    <w:rsid w:val="11E044C5"/>
    <w:rsid w:val="11F70EE6"/>
    <w:rsid w:val="12026F8B"/>
    <w:rsid w:val="1204746B"/>
    <w:rsid w:val="122F8E00"/>
    <w:rsid w:val="123CE1BA"/>
    <w:rsid w:val="12488905"/>
    <w:rsid w:val="124F2790"/>
    <w:rsid w:val="12576467"/>
    <w:rsid w:val="125DCABB"/>
    <w:rsid w:val="1272C577"/>
    <w:rsid w:val="1278A812"/>
    <w:rsid w:val="1288F36B"/>
    <w:rsid w:val="1296A03F"/>
    <w:rsid w:val="12C8D053"/>
    <w:rsid w:val="12D14C86"/>
    <w:rsid w:val="12E894BB"/>
    <w:rsid w:val="12F08BEA"/>
    <w:rsid w:val="12F696D8"/>
    <w:rsid w:val="1327FCEA"/>
    <w:rsid w:val="13679818"/>
    <w:rsid w:val="137C1526"/>
    <w:rsid w:val="137F40FA"/>
    <w:rsid w:val="13D5B7A2"/>
    <w:rsid w:val="13EED28C"/>
    <w:rsid w:val="13FCA1B7"/>
    <w:rsid w:val="142B5CDC"/>
    <w:rsid w:val="14796792"/>
    <w:rsid w:val="148C7EFC"/>
    <w:rsid w:val="148FB724"/>
    <w:rsid w:val="14ACC2DA"/>
    <w:rsid w:val="14E2118E"/>
    <w:rsid w:val="14E3389E"/>
    <w:rsid w:val="14E94410"/>
    <w:rsid w:val="14FB39EB"/>
    <w:rsid w:val="15140058"/>
    <w:rsid w:val="1517E587"/>
    <w:rsid w:val="151CD6A8"/>
    <w:rsid w:val="152DF5FE"/>
    <w:rsid w:val="1562D01D"/>
    <w:rsid w:val="156B7140"/>
    <w:rsid w:val="157A18A8"/>
    <w:rsid w:val="157BF4AE"/>
    <w:rsid w:val="1585F557"/>
    <w:rsid w:val="158A65DD"/>
    <w:rsid w:val="158C869A"/>
    <w:rsid w:val="15CF358E"/>
    <w:rsid w:val="15EEE8B5"/>
    <w:rsid w:val="16007115"/>
    <w:rsid w:val="16007269"/>
    <w:rsid w:val="16160DDA"/>
    <w:rsid w:val="163B6C2E"/>
    <w:rsid w:val="164710FE"/>
    <w:rsid w:val="165FD412"/>
    <w:rsid w:val="167D73F8"/>
    <w:rsid w:val="16871B3B"/>
    <w:rsid w:val="1695D9A4"/>
    <w:rsid w:val="169BDB50"/>
    <w:rsid w:val="16A5C39F"/>
    <w:rsid w:val="16AB5236"/>
    <w:rsid w:val="16B7B0FC"/>
    <w:rsid w:val="16CB5C34"/>
    <w:rsid w:val="16DD0BD9"/>
    <w:rsid w:val="1709BDB9"/>
    <w:rsid w:val="170D8066"/>
    <w:rsid w:val="171BBCA7"/>
    <w:rsid w:val="1724F275"/>
    <w:rsid w:val="1726166D"/>
    <w:rsid w:val="17330878"/>
    <w:rsid w:val="174139A0"/>
    <w:rsid w:val="1749A0E8"/>
    <w:rsid w:val="1762FD9E"/>
    <w:rsid w:val="178B5A85"/>
    <w:rsid w:val="179265BE"/>
    <w:rsid w:val="17AE8F79"/>
    <w:rsid w:val="17AF38F7"/>
    <w:rsid w:val="17AF661C"/>
    <w:rsid w:val="17B96503"/>
    <w:rsid w:val="17C62837"/>
    <w:rsid w:val="17CDF5E6"/>
    <w:rsid w:val="17EF059A"/>
    <w:rsid w:val="17F1ECF0"/>
    <w:rsid w:val="185941E6"/>
    <w:rsid w:val="1861C4C9"/>
    <w:rsid w:val="188864C4"/>
    <w:rsid w:val="188E8735"/>
    <w:rsid w:val="1894BCB1"/>
    <w:rsid w:val="18A41BB6"/>
    <w:rsid w:val="18B650AA"/>
    <w:rsid w:val="18FB5D8E"/>
    <w:rsid w:val="1914C358"/>
    <w:rsid w:val="19268977"/>
    <w:rsid w:val="1927CDF8"/>
    <w:rsid w:val="192B0DFC"/>
    <w:rsid w:val="1941087A"/>
    <w:rsid w:val="1957AD8D"/>
    <w:rsid w:val="196CEE44"/>
    <w:rsid w:val="19BBC0D7"/>
    <w:rsid w:val="19BD1327"/>
    <w:rsid w:val="19E1F3D2"/>
    <w:rsid w:val="19E20EB0"/>
    <w:rsid w:val="19E74F57"/>
    <w:rsid w:val="19EC249E"/>
    <w:rsid w:val="19ED865F"/>
    <w:rsid w:val="19F35B94"/>
    <w:rsid w:val="1A3627A3"/>
    <w:rsid w:val="1A473FB7"/>
    <w:rsid w:val="1A48550E"/>
    <w:rsid w:val="1A706A20"/>
    <w:rsid w:val="1A7DD3D9"/>
    <w:rsid w:val="1A7FDC2D"/>
    <w:rsid w:val="1A8EE772"/>
    <w:rsid w:val="1AC0336F"/>
    <w:rsid w:val="1AC7D1BF"/>
    <w:rsid w:val="1AC90057"/>
    <w:rsid w:val="1ADA841A"/>
    <w:rsid w:val="1AE6303B"/>
    <w:rsid w:val="1AEC5049"/>
    <w:rsid w:val="1AF0C2F4"/>
    <w:rsid w:val="1B4E2310"/>
    <w:rsid w:val="1BAD4DFA"/>
    <w:rsid w:val="1BB49369"/>
    <w:rsid w:val="1BB950E6"/>
    <w:rsid w:val="1BBF4394"/>
    <w:rsid w:val="1BCFD5B3"/>
    <w:rsid w:val="1BD29C2F"/>
    <w:rsid w:val="1BD852C3"/>
    <w:rsid w:val="1BDBBC78"/>
    <w:rsid w:val="1BEA804E"/>
    <w:rsid w:val="1C2FE2AF"/>
    <w:rsid w:val="1C38CA67"/>
    <w:rsid w:val="1C3D4528"/>
    <w:rsid w:val="1C4F7337"/>
    <w:rsid w:val="1C89E39F"/>
    <w:rsid w:val="1C8EB191"/>
    <w:rsid w:val="1CA7A1CA"/>
    <w:rsid w:val="1CAAF4FD"/>
    <w:rsid w:val="1CC968F0"/>
    <w:rsid w:val="1CF3FABF"/>
    <w:rsid w:val="1D01CD82"/>
    <w:rsid w:val="1D080E54"/>
    <w:rsid w:val="1D130456"/>
    <w:rsid w:val="1D25702B"/>
    <w:rsid w:val="1D36009F"/>
    <w:rsid w:val="1D6246B8"/>
    <w:rsid w:val="1D8B1E9D"/>
    <w:rsid w:val="1D92491A"/>
    <w:rsid w:val="1D9B512D"/>
    <w:rsid w:val="1DB5749B"/>
    <w:rsid w:val="1DB5CAFA"/>
    <w:rsid w:val="1DBE0C81"/>
    <w:rsid w:val="1DC68834"/>
    <w:rsid w:val="1DCC7848"/>
    <w:rsid w:val="1DD77B93"/>
    <w:rsid w:val="1DE0E666"/>
    <w:rsid w:val="1DEC7E69"/>
    <w:rsid w:val="1DF40B50"/>
    <w:rsid w:val="1DF7F9F3"/>
    <w:rsid w:val="1E05909B"/>
    <w:rsid w:val="1E484A6D"/>
    <w:rsid w:val="1E66EC58"/>
    <w:rsid w:val="1E9D2DA8"/>
    <w:rsid w:val="1E9F26E3"/>
    <w:rsid w:val="1EADDC41"/>
    <w:rsid w:val="1ECCB1B9"/>
    <w:rsid w:val="1ED3CA50"/>
    <w:rsid w:val="1ED7771C"/>
    <w:rsid w:val="1EE5E430"/>
    <w:rsid w:val="1F16C3A6"/>
    <w:rsid w:val="1F172B6D"/>
    <w:rsid w:val="1F29FB0B"/>
    <w:rsid w:val="1F30220F"/>
    <w:rsid w:val="1F311DEB"/>
    <w:rsid w:val="1F3A5DAC"/>
    <w:rsid w:val="1F4C68A1"/>
    <w:rsid w:val="1F5F8F66"/>
    <w:rsid w:val="1F676CB3"/>
    <w:rsid w:val="1F855D3E"/>
    <w:rsid w:val="1F93A492"/>
    <w:rsid w:val="1FF0B985"/>
    <w:rsid w:val="202D2993"/>
    <w:rsid w:val="2062845D"/>
    <w:rsid w:val="2079A045"/>
    <w:rsid w:val="2099E77A"/>
    <w:rsid w:val="20AF3B84"/>
    <w:rsid w:val="20B12A26"/>
    <w:rsid w:val="20BC39FA"/>
    <w:rsid w:val="20E1D4C5"/>
    <w:rsid w:val="20F5AD43"/>
    <w:rsid w:val="21038A72"/>
    <w:rsid w:val="210AA260"/>
    <w:rsid w:val="210F39E5"/>
    <w:rsid w:val="212AB198"/>
    <w:rsid w:val="213BC15A"/>
    <w:rsid w:val="2145A2A5"/>
    <w:rsid w:val="21500151"/>
    <w:rsid w:val="21652542"/>
    <w:rsid w:val="2165A8C8"/>
    <w:rsid w:val="21A5C943"/>
    <w:rsid w:val="21B00818"/>
    <w:rsid w:val="21B46B38"/>
    <w:rsid w:val="21EBB290"/>
    <w:rsid w:val="2235B7DB"/>
    <w:rsid w:val="2248E075"/>
    <w:rsid w:val="22529934"/>
    <w:rsid w:val="225748A8"/>
    <w:rsid w:val="22648249"/>
    <w:rsid w:val="2271B69A"/>
    <w:rsid w:val="229D50DB"/>
    <w:rsid w:val="22A49A4E"/>
    <w:rsid w:val="22ABD2B4"/>
    <w:rsid w:val="22BB1905"/>
    <w:rsid w:val="22BD3FF0"/>
    <w:rsid w:val="22CED162"/>
    <w:rsid w:val="2300F5A3"/>
    <w:rsid w:val="230E382E"/>
    <w:rsid w:val="2343837B"/>
    <w:rsid w:val="23462652"/>
    <w:rsid w:val="23606B9E"/>
    <w:rsid w:val="23B23E19"/>
    <w:rsid w:val="23B6D3CB"/>
    <w:rsid w:val="23B85FDF"/>
    <w:rsid w:val="23B971FC"/>
    <w:rsid w:val="23C1B9F5"/>
    <w:rsid w:val="23C4C6F8"/>
    <w:rsid w:val="23DB6A29"/>
    <w:rsid w:val="23DF5E79"/>
    <w:rsid w:val="23E807E5"/>
    <w:rsid w:val="24039332"/>
    <w:rsid w:val="2414D046"/>
    <w:rsid w:val="241BB306"/>
    <w:rsid w:val="241E1F0C"/>
    <w:rsid w:val="243697D8"/>
    <w:rsid w:val="24514EFA"/>
    <w:rsid w:val="245889AD"/>
    <w:rsid w:val="245BBFED"/>
    <w:rsid w:val="247DBC2A"/>
    <w:rsid w:val="24932292"/>
    <w:rsid w:val="2495A8E0"/>
    <w:rsid w:val="249CA79D"/>
    <w:rsid w:val="24B00B59"/>
    <w:rsid w:val="24F80136"/>
    <w:rsid w:val="2509AF03"/>
    <w:rsid w:val="251C1B3C"/>
    <w:rsid w:val="25430304"/>
    <w:rsid w:val="255DB141"/>
    <w:rsid w:val="255FECE1"/>
    <w:rsid w:val="257614F9"/>
    <w:rsid w:val="2592E33E"/>
    <w:rsid w:val="25A089A7"/>
    <w:rsid w:val="25C666BD"/>
    <w:rsid w:val="25C947EC"/>
    <w:rsid w:val="260F327D"/>
    <w:rsid w:val="262C72F6"/>
    <w:rsid w:val="262C8A94"/>
    <w:rsid w:val="262CBDCB"/>
    <w:rsid w:val="26389665"/>
    <w:rsid w:val="2647497A"/>
    <w:rsid w:val="26495A48"/>
    <w:rsid w:val="266CBBC5"/>
    <w:rsid w:val="266ED515"/>
    <w:rsid w:val="2690B141"/>
    <w:rsid w:val="26B7EB9D"/>
    <w:rsid w:val="26CD51A4"/>
    <w:rsid w:val="26D57C85"/>
    <w:rsid w:val="26D60D4C"/>
    <w:rsid w:val="26FD7237"/>
    <w:rsid w:val="26FF1AEA"/>
    <w:rsid w:val="270AD046"/>
    <w:rsid w:val="2718C1CF"/>
    <w:rsid w:val="27314D25"/>
    <w:rsid w:val="274527BD"/>
    <w:rsid w:val="27505C0C"/>
    <w:rsid w:val="2759F599"/>
    <w:rsid w:val="276301C0"/>
    <w:rsid w:val="276DAE77"/>
    <w:rsid w:val="277A3852"/>
    <w:rsid w:val="27880F8D"/>
    <w:rsid w:val="27A47448"/>
    <w:rsid w:val="27A6C9BF"/>
    <w:rsid w:val="27A9AFD4"/>
    <w:rsid w:val="27BA9412"/>
    <w:rsid w:val="27D5FCEB"/>
    <w:rsid w:val="27E42DE2"/>
    <w:rsid w:val="2802D4A8"/>
    <w:rsid w:val="28035B2B"/>
    <w:rsid w:val="28123212"/>
    <w:rsid w:val="283C54AD"/>
    <w:rsid w:val="283CD795"/>
    <w:rsid w:val="284FD514"/>
    <w:rsid w:val="28587CB5"/>
    <w:rsid w:val="2878D82B"/>
    <w:rsid w:val="287E9EA4"/>
    <w:rsid w:val="28C22D06"/>
    <w:rsid w:val="28D12287"/>
    <w:rsid w:val="28D70455"/>
    <w:rsid w:val="28DBFA1C"/>
    <w:rsid w:val="2905F505"/>
    <w:rsid w:val="2908B281"/>
    <w:rsid w:val="291CF4BE"/>
    <w:rsid w:val="292926FA"/>
    <w:rsid w:val="294E93CB"/>
    <w:rsid w:val="2958170E"/>
    <w:rsid w:val="2993C7C5"/>
    <w:rsid w:val="29B606BF"/>
    <w:rsid w:val="29BE412B"/>
    <w:rsid w:val="29EDF65F"/>
    <w:rsid w:val="2A1203BC"/>
    <w:rsid w:val="2A285AC5"/>
    <w:rsid w:val="2A38A572"/>
    <w:rsid w:val="2A391FCD"/>
    <w:rsid w:val="2A5A84A7"/>
    <w:rsid w:val="2A87FCCE"/>
    <w:rsid w:val="2AC28D7A"/>
    <w:rsid w:val="2ADF2718"/>
    <w:rsid w:val="2B0EE1ED"/>
    <w:rsid w:val="2B3A5225"/>
    <w:rsid w:val="2B4611FC"/>
    <w:rsid w:val="2B6CFB08"/>
    <w:rsid w:val="2B936511"/>
    <w:rsid w:val="2B9623EE"/>
    <w:rsid w:val="2B98D50E"/>
    <w:rsid w:val="2BC86FC1"/>
    <w:rsid w:val="2BCDEB0D"/>
    <w:rsid w:val="2BDF5C8A"/>
    <w:rsid w:val="2BE3DBBB"/>
    <w:rsid w:val="2BF57700"/>
    <w:rsid w:val="2BF8C414"/>
    <w:rsid w:val="2C022264"/>
    <w:rsid w:val="2C3D95C7"/>
    <w:rsid w:val="2C4E612D"/>
    <w:rsid w:val="2C52A465"/>
    <w:rsid w:val="2C5AC361"/>
    <w:rsid w:val="2C6253B8"/>
    <w:rsid w:val="2C76F860"/>
    <w:rsid w:val="2C860422"/>
    <w:rsid w:val="2C884196"/>
    <w:rsid w:val="2C9E0C5A"/>
    <w:rsid w:val="2CB8AA13"/>
    <w:rsid w:val="2CBB32BA"/>
    <w:rsid w:val="2CBF4502"/>
    <w:rsid w:val="2CCBD86A"/>
    <w:rsid w:val="2CE3BC1D"/>
    <w:rsid w:val="2D014EFF"/>
    <w:rsid w:val="2D2A9698"/>
    <w:rsid w:val="2D4AE2BF"/>
    <w:rsid w:val="2D4EE899"/>
    <w:rsid w:val="2D53C216"/>
    <w:rsid w:val="2D6F60DA"/>
    <w:rsid w:val="2D709DD5"/>
    <w:rsid w:val="2D834921"/>
    <w:rsid w:val="2D8C925D"/>
    <w:rsid w:val="2DAB4DC6"/>
    <w:rsid w:val="2DCF2EE4"/>
    <w:rsid w:val="2DD08D8B"/>
    <w:rsid w:val="2E0F39ED"/>
    <w:rsid w:val="2E12B6F6"/>
    <w:rsid w:val="2E15DF36"/>
    <w:rsid w:val="2E22414A"/>
    <w:rsid w:val="2E3AF5EF"/>
    <w:rsid w:val="2E3B825D"/>
    <w:rsid w:val="2E468693"/>
    <w:rsid w:val="2E54AABA"/>
    <w:rsid w:val="2E55452A"/>
    <w:rsid w:val="2E66AEA0"/>
    <w:rsid w:val="2E68B352"/>
    <w:rsid w:val="2E68F032"/>
    <w:rsid w:val="2E80D619"/>
    <w:rsid w:val="2E8BDE7B"/>
    <w:rsid w:val="2EAA1165"/>
    <w:rsid w:val="2EB45917"/>
    <w:rsid w:val="2EB8F50F"/>
    <w:rsid w:val="2EC2FD82"/>
    <w:rsid w:val="2EE4C54C"/>
    <w:rsid w:val="2EE71306"/>
    <w:rsid w:val="2F25002C"/>
    <w:rsid w:val="2F3B6112"/>
    <w:rsid w:val="2F8E87F9"/>
    <w:rsid w:val="2F9A9347"/>
    <w:rsid w:val="2F9E953E"/>
    <w:rsid w:val="2FA01274"/>
    <w:rsid w:val="2FAB310D"/>
    <w:rsid w:val="2FBE8A51"/>
    <w:rsid w:val="2FD752BE"/>
    <w:rsid w:val="2FDE27E9"/>
    <w:rsid w:val="2FFAA146"/>
    <w:rsid w:val="2FFC0849"/>
    <w:rsid w:val="300C4C53"/>
    <w:rsid w:val="3019262A"/>
    <w:rsid w:val="301F1B02"/>
    <w:rsid w:val="305B2BB9"/>
    <w:rsid w:val="307045CC"/>
    <w:rsid w:val="3082DD50"/>
    <w:rsid w:val="308947F7"/>
    <w:rsid w:val="3091FC71"/>
    <w:rsid w:val="30BDE181"/>
    <w:rsid w:val="31215AF3"/>
    <w:rsid w:val="31235556"/>
    <w:rsid w:val="312A585A"/>
    <w:rsid w:val="312EEABC"/>
    <w:rsid w:val="31364CB2"/>
    <w:rsid w:val="314FACAC"/>
    <w:rsid w:val="316B84DA"/>
    <w:rsid w:val="316CA115"/>
    <w:rsid w:val="31717D7D"/>
    <w:rsid w:val="3174A6E9"/>
    <w:rsid w:val="31BDD6E4"/>
    <w:rsid w:val="31F09B83"/>
    <w:rsid w:val="31FD056A"/>
    <w:rsid w:val="3226C6BB"/>
    <w:rsid w:val="322D5A8D"/>
    <w:rsid w:val="3232167B"/>
    <w:rsid w:val="325A7D19"/>
    <w:rsid w:val="3261221F"/>
    <w:rsid w:val="327A604E"/>
    <w:rsid w:val="3296E976"/>
    <w:rsid w:val="3297C2E4"/>
    <w:rsid w:val="32B93AC9"/>
    <w:rsid w:val="32BB81CA"/>
    <w:rsid w:val="32F31485"/>
    <w:rsid w:val="33177C0E"/>
    <w:rsid w:val="332B7634"/>
    <w:rsid w:val="332FD597"/>
    <w:rsid w:val="3367C6F4"/>
    <w:rsid w:val="336ADA0F"/>
    <w:rsid w:val="336F4313"/>
    <w:rsid w:val="33748631"/>
    <w:rsid w:val="33A59D04"/>
    <w:rsid w:val="33C200DF"/>
    <w:rsid w:val="33C507E4"/>
    <w:rsid w:val="33C68FDD"/>
    <w:rsid w:val="33C9C01E"/>
    <w:rsid w:val="33EEB175"/>
    <w:rsid w:val="33FB7AE0"/>
    <w:rsid w:val="340C79F0"/>
    <w:rsid w:val="34431DCE"/>
    <w:rsid w:val="344D6A38"/>
    <w:rsid w:val="3454C075"/>
    <w:rsid w:val="345824B0"/>
    <w:rsid w:val="346C03AA"/>
    <w:rsid w:val="347FAD71"/>
    <w:rsid w:val="3498181D"/>
    <w:rsid w:val="34A01BB9"/>
    <w:rsid w:val="34B5143E"/>
    <w:rsid w:val="34F1722A"/>
    <w:rsid w:val="351A555B"/>
    <w:rsid w:val="3541E1BC"/>
    <w:rsid w:val="355E677D"/>
    <w:rsid w:val="35682248"/>
    <w:rsid w:val="35949F3B"/>
    <w:rsid w:val="359CBB20"/>
    <w:rsid w:val="35BD74E3"/>
    <w:rsid w:val="35E7B34B"/>
    <w:rsid w:val="35ED8F06"/>
    <w:rsid w:val="35F755E5"/>
    <w:rsid w:val="35F9B42E"/>
    <w:rsid w:val="360A6F51"/>
    <w:rsid w:val="360F9456"/>
    <w:rsid w:val="3615838E"/>
    <w:rsid w:val="361C94A1"/>
    <w:rsid w:val="36291745"/>
    <w:rsid w:val="3644EEA0"/>
    <w:rsid w:val="364B6105"/>
    <w:rsid w:val="36802349"/>
    <w:rsid w:val="36862D2F"/>
    <w:rsid w:val="36A2AE09"/>
    <w:rsid w:val="36C7EE86"/>
    <w:rsid w:val="36CE0F67"/>
    <w:rsid w:val="36DD1C61"/>
    <w:rsid w:val="36EFD731"/>
    <w:rsid w:val="370B8110"/>
    <w:rsid w:val="37265237"/>
    <w:rsid w:val="372D2305"/>
    <w:rsid w:val="374F0557"/>
    <w:rsid w:val="3755C615"/>
    <w:rsid w:val="37A63FB2"/>
    <w:rsid w:val="37A642A2"/>
    <w:rsid w:val="37C6DD66"/>
    <w:rsid w:val="37D30B71"/>
    <w:rsid w:val="37D52833"/>
    <w:rsid w:val="37E264A3"/>
    <w:rsid w:val="37F301D5"/>
    <w:rsid w:val="37F8B9EF"/>
    <w:rsid w:val="382CB68F"/>
    <w:rsid w:val="38489BAB"/>
    <w:rsid w:val="38523994"/>
    <w:rsid w:val="3863A4F3"/>
    <w:rsid w:val="3869DFC8"/>
    <w:rsid w:val="386C46EE"/>
    <w:rsid w:val="3871CD4E"/>
    <w:rsid w:val="38727F35"/>
    <w:rsid w:val="3873E328"/>
    <w:rsid w:val="3878ECC2"/>
    <w:rsid w:val="387D67F3"/>
    <w:rsid w:val="38821DAF"/>
    <w:rsid w:val="3887A160"/>
    <w:rsid w:val="389988C6"/>
    <w:rsid w:val="389E756B"/>
    <w:rsid w:val="38C7AE11"/>
    <w:rsid w:val="38C8F366"/>
    <w:rsid w:val="38F652AA"/>
    <w:rsid w:val="38F8AB30"/>
    <w:rsid w:val="38FD9D81"/>
    <w:rsid w:val="3900AF91"/>
    <w:rsid w:val="391A58B3"/>
    <w:rsid w:val="391EE7C3"/>
    <w:rsid w:val="392D32A6"/>
    <w:rsid w:val="392DCC5D"/>
    <w:rsid w:val="3939D980"/>
    <w:rsid w:val="39598978"/>
    <w:rsid w:val="395DA2BB"/>
    <w:rsid w:val="3972A87C"/>
    <w:rsid w:val="39748710"/>
    <w:rsid w:val="3979B107"/>
    <w:rsid w:val="39BD52B1"/>
    <w:rsid w:val="39C03E3E"/>
    <w:rsid w:val="39C76AC2"/>
    <w:rsid w:val="39D1B67E"/>
    <w:rsid w:val="39DF08B9"/>
    <w:rsid w:val="39F7F077"/>
    <w:rsid w:val="3A0D9AE1"/>
    <w:rsid w:val="3A1CFDE4"/>
    <w:rsid w:val="3A2E8F4B"/>
    <w:rsid w:val="3A4BF87F"/>
    <w:rsid w:val="3A50CA32"/>
    <w:rsid w:val="3A59EF20"/>
    <w:rsid w:val="3A6B3FF2"/>
    <w:rsid w:val="3A88B579"/>
    <w:rsid w:val="3A9615FB"/>
    <w:rsid w:val="3A9BF271"/>
    <w:rsid w:val="3A9E835B"/>
    <w:rsid w:val="3AB2C16D"/>
    <w:rsid w:val="3AB4CC62"/>
    <w:rsid w:val="3AC331FC"/>
    <w:rsid w:val="3AC45261"/>
    <w:rsid w:val="3AC88EFB"/>
    <w:rsid w:val="3ACB1956"/>
    <w:rsid w:val="3ACD84C6"/>
    <w:rsid w:val="3AE047F1"/>
    <w:rsid w:val="3AFF761D"/>
    <w:rsid w:val="3B1203EF"/>
    <w:rsid w:val="3B276D83"/>
    <w:rsid w:val="3B5C0E9F"/>
    <w:rsid w:val="3B764611"/>
    <w:rsid w:val="3B7B2AF2"/>
    <w:rsid w:val="3B8A55C6"/>
    <w:rsid w:val="3B8B60E2"/>
    <w:rsid w:val="3B8DF713"/>
    <w:rsid w:val="3BA8F653"/>
    <w:rsid w:val="3BB54DDC"/>
    <w:rsid w:val="3BC34854"/>
    <w:rsid w:val="3BD36200"/>
    <w:rsid w:val="3BEC6281"/>
    <w:rsid w:val="3C2CB667"/>
    <w:rsid w:val="3C392456"/>
    <w:rsid w:val="3C4E1784"/>
    <w:rsid w:val="3C77108D"/>
    <w:rsid w:val="3C8D9309"/>
    <w:rsid w:val="3C9E1D2B"/>
    <w:rsid w:val="3CA7C048"/>
    <w:rsid w:val="3CB9A1FF"/>
    <w:rsid w:val="3CBB7091"/>
    <w:rsid w:val="3CBB9690"/>
    <w:rsid w:val="3CBC1DAA"/>
    <w:rsid w:val="3CD85A42"/>
    <w:rsid w:val="3CEF4EB4"/>
    <w:rsid w:val="3D087711"/>
    <w:rsid w:val="3D208664"/>
    <w:rsid w:val="3D235313"/>
    <w:rsid w:val="3D33CB44"/>
    <w:rsid w:val="3D39AEC1"/>
    <w:rsid w:val="3D441BF4"/>
    <w:rsid w:val="3D6F3261"/>
    <w:rsid w:val="3D918FE2"/>
    <w:rsid w:val="3DA55404"/>
    <w:rsid w:val="3DB99A08"/>
    <w:rsid w:val="3DC65E14"/>
    <w:rsid w:val="3DC84E16"/>
    <w:rsid w:val="3DD8B46A"/>
    <w:rsid w:val="3DEBE3A7"/>
    <w:rsid w:val="3DF61E03"/>
    <w:rsid w:val="3E29636A"/>
    <w:rsid w:val="3E47F833"/>
    <w:rsid w:val="3E4F7F81"/>
    <w:rsid w:val="3E57EE0B"/>
    <w:rsid w:val="3E8956AE"/>
    <w:rsid w:val="3E9B33D8"/>
    <w:rsid w:val="3EC43FD1"/>
    <w:rsid w:val="3ECAA12F"/>
    <w:rsid w:val="3ECF9BA5"/>
    <w:rsid w:val="3EE10ED2"/>
    <w:rsid w:val="3EEF29DB"/>
    <w:rsid w:val="3F1FB0AF"/>
    <w:rsid w:val="3F203863"/>
    <w:rsid w:val="3F316F81"/>
    <w:rsid w:val="3F3FA527"/>
    <w:rsid w:val="3F4CB44A"/>
    <w:rsid w:val="3F527C88"/>
    <w:rsid w:val="3F5E95AB"/>
    <w:rsid w:val="3F77B2E7"/>
    <w:rsid w:val="3FB0F270"/>
    <w:rsid w:val="3FDA2A6D"/>
    <w:rsid w:val="3FF551E7"/>
    <w:rsid w:val="3FF9F608"/>
    <w:rsid w:val="40212336"/>
    <w:rsid w:val="4036B577"/>
    <w:rsid w:val="405FA862"/>
    <w:rsid w:val="408C7C90"/>
    <w:rsid w:val="40B9C00C"/>
    <w:rsid w:val="40C65598"/>
    <w:rsid w:val="40C99765"/>
    <w:rsid w:val="411683B6"/>
    <w:rsid w:val="411FB6BC"/>
    <w:rsid w:val="4148E774"/>
    <w:rsid w:val="41BFE975"/>
    <w:rsid w:val="41DBE834"/>
    <w:rsid w:val="41E84B8E"/>
    <w:rsid w:val="41EA9AFF"/>
    <w:rsid w:val="41FF8737"/>
    <w:rsid w:val="4202E9E7"/>
    <w:rsid w:val="42054F1D"/>
    <w:rsid w:val="4214107C"/>
    <w:rsid w:val="427202F5"/>
    <w:rsid w:val="4284330B"/>
    <w:rsid w:val="42ACB3E7"/>
    <w:rsid w:val="42BD1AD8"/>
    <w:rsid w:val="42EC40C5"/>
    <w:rsid w:val="430240F9"/>
    <w:rsid w:val="430E1880"/>
    <w:rsid w:val="43198276"/>
    <w:rsid w:val="435F0ECF"/>
    <w:rsid w:val="436B8084"/>
    <w:rsid w:val="43A1A9A1"/>
    <w:rsid w:val="43A27969"/>
    <w:rsid w:val="43C69EC1"/>
    <w:rsid w:val="43EBE4C0"/>
    <w:rsid w:val="43F160CE"/>
    <w:rsid w:val="43F847F4"/>
    <w:rsid w:val="4406A8FE"/>
    <w:rsid w:val="440AF6C2"/>
    <w:rsid w:val="4411257A"/>
    <w:rsid w:val="4422785E"/>
    <w:rsid w:val="4428AC21"/>
    <w:rsid w:val="443565C9"/>
    <w:rsid w:val="443CC236"/>
    <w:rsid w:val="44534FA3"/>
    <w:rsid w:val="44564D77"/>
    <w:rsid w:val="445871E0"/>
    <w:rsid w:val="44614EE3"/>
    <w:rsid w:val="44993714"/>
    <w:rsid w:val="449BF2D0"/>
    <w:rsid w:val="44C0DF15"/>
    <w:rsid w:val="44C6A12A"/>
    <w:rsid w:val="44D85967"/>
    <w:rsid w:val="44E47D38"/>
    <w:rsid w:val="44EA7DE9"/>
    <w:rsid w:val="44F2A56F"/>
    <w:rsid w:val="44F59E0D"/>
    <w:rsid w:val="4505FB6D"/>
    <w:rsid w:val="4552B77C"/>
    <w:rsid w:val="455A3D20"/>
    <w:rsid w:val="456441F7"/>
    <w:rsid w:val="4572B6DA"/>
    <w:rsid w:val="457D2B23"/>
    <w:rsid w:val="458B0D5E"/>
    <w:rsid w:val="459CB392"/>
    <w:rsid w:val="45A8E1B8"/>
    <w:rsid w:val="45B07A42"/>
    <w:rsid w:val="45B4F0D0"/>
    <w:rsid w:val="46346222"/>
    <w:rsid w:val="4639E1BB"/>
    <w:rsid w:val="464F25DD"/>
    <w:rsid w:val="4656650A"/>
    <w:rsid w:val="46A91879"/>
    <w:rsid w:val="46D6E0FD"/>
    <w:rsid w:val="46D9F8F9"/>
    <w:rsid w:val="46E59D6A"/>
    <w:rsid w:val="46EC20B7"/>
    <w:rsid w:val="4707E8D1"/>
    <w:rsid w:val="473C6CD1"/>
    <w:rsid w:val="476F5521"/>
    <w:rsid w:val="47C9F3BF"/>
    <w:rsid w:val="47D045B0"/>
    <w:rsid w:val="47D453FA"/>
    <w:rsid w:val="47D5B21C"/>
    <w:rsid w:val="47ED6706"/>
    <w:rsid w:val="480A5FA2"/>
    <w:rsid w:val="482E1F0F"/>
    <w:rsid w:val="482F1221"/>
    <w:rsid w:val="4830A126"/>
    <w:rsid w:val="485B6844"/>
    <w:rsid w:val="4869804B"/>
    <w:rsid w:val="48817D24"/>
    <w:rsid w:val="488D7D96"/>
    <w:rsid w:val="489043AE"/>
    <w:rsid w:val="48968433"/>
    <w:rsid w:val="48C77F0C"/>
    <w:rsid w:val="48EF4B50"/>
    <w:rsid w:val="48FD627B"/>
    <w:rsid w:val="491333FF"/>
    <w:rsid w:val="49505331"/>
    <w:rsid w:val="49506CCC"/>
    <w:rsid w:val="49548878"/>
    <w:rsid w:val="49654668"/>
    <w:rsid w:val="4988E09C"/>
    <w:rsid w:val="49921C27"/>
    <w:rsid w:val="49BCFE5D"/>
    <w:rsid w:val="49BD6D6F"/>
    <w:rsid w:val="49BDC997"/>
    <w:rsid w:val="49C033E3"/>
    <w:rsid w:val="49DA088C"/>
    <w:rsid w:val="49FDDEC4"/>
    <w:rsid w:val="4A12A16D"/>
    <w:rsid w:val="4A1CF01A"/>
    <w:rsid w:val="4A23C179"/>
    <w:rsid w:val="4A444B2C"/>
    <w:rsid w:val="4A567DC2"/>
    <w:rsid w:val="4A608F04"/>
    <w:rsid w:val="4A8741C4"/>
    <w:rsid w:val="4A954DDE"/>
    <w:rsid w:val="4AC6B249"/>
    <w:rsid w:val="4AC7B364"/>
    <w:rsid w:val="4AEEBE15"/>
    <w:rsid w:val="4B1C82AF"/>
    <w:rsid w:val="4B1FB5E8"/>
    <w:rsid w:val="4B43B333"/>
    <w:rsid w:val="4B524F69"/>
    <w:rsid w:val="4B75DA2E"/>
    <w:rsid w:val="4B8AC6BF"/>
    <w:rsid w:val="4B90CB7B"/>
    <w:rsid w:val="4BB4B88C"/>
    <w:rsid w:val="4BBEEC83"/>
    <w:rsid w:val="4BC9953A"/>
    <w:rsid w:val="4BDDBABC"/>
    <w:rsid w:val="4BE83AE9"/>
    <w:rsid w:val="4BEBBA51"/>
    <w:rsid w:val="4C4A4F95"/>
    <w:rsid w:val="4C4CCCFF"/>
    <w:rsid w:val="4C507BCE"/>
    <w:rsid w:val="4C5C68C3"/>
    <w:rsid w:val="4C5CB67A"/>
    <w:rsid w:val="4C5E453F"/>
    <w:rsid w:val="4C696A7D"/>
    <w:rsid w:val="4C6A77E4"/>
    <w:rsid w:val="4C75FD28"/>
    <w:rsid w:val="4C76468C"/>
    <w:rsid w:val="4C883C29"/>
    <w:rsid w:val="4C8A3F97"/>
    <w:rsid w:val="4C9C5180"/>
    <w:rsid w:val="4CA4C07D"/>
    <w:rsid w:val="4CA4E3A8"/>
    <w:rsid w:val="4CC2E4A6"/>
    <w:rsid w:val="4CCD78AA"/>
    <w:rsid w:val="4CD24174"/>
    <w:rsid w:val="4CDBAF9E"/>
    <w:rsid w:val="4CFA2F4A"/>
    <w:rsid w:val="4D128A80"/>
    <w:rsid w:val="4D276890"/>
    <w:rsid w:val="4D414C84"/>
    <w:rsid w:val="4D4A422F"/>
    <w:rsid w:val="4D4B837B"/>
    <w:rsid w:val="4D74372B"/>
    <w:rsid w:val="4DAFA132"/>
    <w:rsid w:val="4DBE16E1"/>
    <w:rsid w:val="4DC483A6"/>
    <w:rsid w:val="4DF5128F"/>
    <w:rsid w:val="4E0227DC"/>
    <w:rsid w:val="4E1D2FE1"/>
    <w:rsid w:val="4E2C6547"/>
    <w:rsid w:val="4E4668D5"/>
    <w:rsid w:val="4E55DAEC"/>
    <w:rsid w:val="4E6E11D5"/>
    <w:rsid w:val="4E777FFF"/>
    <w:rsid w:val="4E7DE1FE"/>
    <w:rsid w:val="4E8F455F"/>
    <w:rsid w:val="4E97A7EA"/>
    <w:rsid w:val="4EACF70F"/>
    <w:rsid w:val="4ECD682B"/>
    <w:rsid w:val="4F005C39"/>
    <w:rsid w:val="4F03D04A"/>
    <w:rsid w:val="4F046F87"/>
    <w:rsid w:val="4F4351AF"/>
    <w:rsid w:val="4F5426D5"/>
    <w:rsid w:val="4F59DCFC"/>
    <w:rsid w:val="4F75ED92"/>
    <w:rsid w:val="4F860079"/>
    <w:rsid w:val="4FC33CDC"/>
    <w:rsid w:val="4FD3A19F"/>
    <w:rsid w:val="5007725E"/>
    <w:rsid w:val="5009E236"/>
    <w:rsid w:val="50341795"/>
    <w:rsid w:val="50341E64"/>
    <w:rsid w:val="5050F542"/>
    <w:rsid w:val="505381AF"/>
    <w:rsid w:val="50551589"/>
    <w:rsid w:val="506A3DA1"/>
    <w:rsid w:val="507337D0"/>
    <w:rsid w:val="5082E1E1"/>
    <w:rsid w:val="50874F98"/>
    <w:rsid w:val="509F6ED5"/>
    <w:rsid w:val="509FC842"/>
    <w:rsid w:val="50A73A28"/>
    <w:rsid w:val="50D1269A"/>
    <w:rsid w:val="50DC0953"/>
    <w:rsid w:val="50E4A4E9"/>
    <w:rsid w:val="50FE0178"/>
    <w:rsid w:val="511BD6C4"/>
    <w:rsid w:val="51203E22"/>
    <w:rsid w:val="512C13A7"/>
    <w:rsid w:val="51660DE2"/>
    <w:rsid w:val="516E0BE3"/>
    <w:rsid w:val="5187E5D4"/>
    <w:rsid w:val="51A756DF"/>
    <w:rsid w:val="51C25F3C"/>
    <w:rsid w:val="51EF4C48"/>
    <w:rsid w:val="51EF9B42"/>
    <w:rsid w:val="51F43C4B"/>
    <w:rsid w:val="52024A8A"/>
    <w:rsid w:val="5217E914"/>
    <w:rsid w:val="527E0CEB"/>
    <w:rsid w:val="5281DC67"/>
    <w:rsid w:val="528390FE"/>
    <w:rsid w:val="5297AE73"/>
    <w:rsid w:val="52A2D311"/>
    <w:rsid w:val="52AEBBAB"/>
    <w:rsid w:val="52B0E5F9"/>
    <w:rsid w:val="52C518D4"/>
    <w:rsid w:val="52DF2699"/>
    <w:rsid w:val="52EBD715"/>
    <w:rsid w:val="53234838"/>
    <w:rsid w:val="532C85DD"/>
    <w:rsid w:val="5365AD16"/>
    <w:rsid w:val="5374B402"/>
    <w:rsid w:val="5396AA14"/>
    <w:rsid w:val="539FD17D"/>
    <w:rsid w:val="53D94B03"/>
    <w:rsid w:val="53E4E306"/>
    <w:rsid w:val="541C1D8E"/>
    <w:rsid w:val="541C45AB"/>
    <w:rsid w:val="545687BA"/>
    <w:rsid w:val="546B2368"/>
    <w:rsid w:val="54769241"/>
    <w:rsid w:val="548202EB"/>
    <w:rsid w:val="549DAEA4"/>
    <w:rsid w:val="54BD06A7"/>
    <w:rsid w:val="54D37FA0"/>
    <w:rsid w:val="54D7160D"/>
    <w:rsid w:val="54E03C18"/>
    <w:rsid w:val="55108463"/>
    <w:rsid w:val="55134B39"/>
    <w:rsid w:val="5516AE58"/>
    <w:rsid w:val="5530813C"/>
    <w:rsid w:val="5549EC0D"/>
    <w:rsid w:val="554AA8D0"/>
    <w:rsid w:val="55596168"/>
    <w:rsid w:val="556590FA"/>
    <w:rsid w:val="55683F55"/>
    <w:rsid w:val="5588D940"/>
    <w:rsid w:val="558A8277"/>
    <w:rsid w:val="55D0A366"/>
    <w:rsid w:val="56072B62"/>
    <w:rsid w:val="561F61B1"/>
    <w:rsid w:val="56329D91"/>
    <w:rsid w:val="5637CE8A"/>
    <w:rsid w:val="56411F0D"/>
    <w:rsid w:val="56A02254"/>
    <w:rsid w:val="56AC54C4"/>
    <w:rsid w:val="56B3626B"/>
    <w:rsid w:val="56BD02D2"/>
    <w:rsid w:val="56D56D18"/>
    <w:rsid w:val="56F75BB3"/>
    <w:rsid w:val="56FD0DC5"/>
    <w:rsid w:val="573695D8"/>
    <w:rsid w:val="57383888"/>
    <w:rsid w:val="573C8C91"/>
    <w:rsid w:val="57486F88"/>
    <w:rsid w:val="577A1106"/>
    <w:rsid w:val="577CAC4B"/>
    <w:rsid w:val="5786EF5A"/>
    <w:rsid w:val="579CE205"/>
    <w:rsid w:val="57A0EB8B"/>
    <w:rsid w:val="57E0389E"/>
    <w:rsid w:val="57F6B95B"/>
    <w:rsid w:val="581334FE"/>
    <w:rsid w:val="58244729"/>
    <w:rsid w:val="5830AA53"/>
    <w:rsid w:val="5857877C"/>
    <w:rsid w:val="58667771"/>
    <w:rsid w:val="586821FE"/>
    <w:rsid w:val="58713D79"/>
    <w:rsid w:val="58ACBC26"/>
    <w:rsid w:val="592FB007"/>
    <w:rsid w:val="59582C83"/>
    <w:rsid w:val="5993AB4D"/>
    <w:rsid w:val="599EDB27"/>
    <w:rsid w:val="59A4D7EF"/>
    <w:rsid w:val="59ADE58E"/>
    <w:rsid w:val="59D274DD"/>
    <w:rsid w:val="59D745CD"/>
    <w:rsid w:val="5A271515"/>
    <w:rsid w:val="5A342B34"/>
    <w:rsid w:val="5A34AE87"/>
    <w:rsid w:val="5A5065E4"/>
    <w:rsid w:val="5A571B18"/>
    <w:rsid w:val="5A65E8E7"/>
    <w:rsid w:val="5A74E94D"/>
    <w:rsid w:val="5A8740C1"/>
    <w:rsid w:val="5ACB8068"/>
    <w:rsid w:val="5AD225EF"/>
    <w:rsid w:val="5ADA6B98"/>
    <w:rsid w:val="5AEF6E80"/>
    <w:rsid w:val="5B0A7766"/>
    <w:rsid w:val="5B3642E0"/>
    <w:rsid w:val="5B5160B2"/>
    <w:rsid w:val="5B7B122D"/>
    <w:rsid w:val="5B7F7821"/>
    <w:rsid w:val="5B7FC5E7"/>
    <w:rsid w:val="5B88BECA"/>
    <w:rsid w:val="5B88DB70"/>
    <w:rsid w:val="5BCACCD6"/>
    <w:rsid w:val="5BCC501A"/>
    <w:rsid w:val="5C0B5DFD"/>
    <w:rsid w:val="5C272F73"/>
    <w:rsid w:val="5C33C0C4"/>
    <w:rsid w:val="5C3E93E8"/>
    <w:rsid w:val="5C47231C"/>
    <w:rsid w:val="5C4BE721"/>
    <w:rsid w:val="5C65FB51"/>
    <w:rsid w:val="5C78BFAE"/>
    <w:rsid w:val="5C7E9C1E"/>
    <w:rsid w:val="5C7FA2BB"/>
    <w:rsid w:val="5C8DA048"/>
    <w:rsid w:val="5C903A83"/>
    <w:rsid w:val="5C95C6AD"/>
    <w:rsid w:val="5C9965F0"/>
    <w:rsid w:val="5CA4F19D"/>
    <w:rsid w:val="5CC35E8E"/>
    <w:rsid w:val="5CCA736E"/>
    <w:rsid w:val="5CD60B0B"/>
    <w:rsid w:val="5CE40035"/>
    <w:rsid w:val="5CE9E0D2"/>
    <w:rsid w:val="5CEBAEB6"/>
    <w:rsid w:val="5CF9C0EE"/>
    <w:rsid w:val="5D0DEFDF"/>
    <w:rsid w:val="5D0FAE37"/>
    <w:rsid w:val="5D178CD2"/>
    <w:rsid w:val="5D1B1A83"/>
    <w:rsid w:val="5D339891"/>
    <w:rsid w:val="5D43240D"/>
    <w:rsid w:val="5D46DF49"/>
    <w:rsid w:val="5D52935D"/>
    <w:rsid w:val="5D628E6E"/>
    <w:rsid w:val="5D6D2C37"/>
    <w:rsid w:val="5D967F18"/>
    <w:rsid w:val="5D9BDA0F"/>
    <w:rsid w:val="5DB6882A"/>
    <w:rsid w:val="5DC2FFD4"/>
    <w:rsid w:val="5DDC39F3"/>
    <w:rsid w:val="5DE342AF"/>
    <w:rsid w:val="5DE8572C"/>
    <w:rsid w:val="5DF3443D"/>
    <w:rsid w:val="5E421DDA"/>
    <w:rsid w:val="5E66A5F5"/>
    <w:rsid w:val="5E71DB6C"/>
    <w:rsid w:val="5E85B133"/>
    <w:rsid w:val="5E95914F"/>
    <w:rsid w:val="5EB597AC"/>
    <w:rsid w:val="5EBF542F"/>
    <w:rsid w:val="5EC26CDF"/>
    <w:rsid w:val="5ECF38D8"/>
    <w:rsid w:val="5ECF68F2"/>
    <w:rsid w:val="5EE58123"/>
    <w:rsid w:val="5EE7F7C4"/>
    <w:rsid w:val="5EE9453B"/>
    <w:rsid w:val="5F03AAE9"/>
    <w:rsid w:val="5F3429CE"/>
    <w:rsid w:val="5F37AA70"/>
    <w:rsid w:val="5F418987"/>
    <w:rsid w:val="5F5420B5"/>
    <w:rsid w:val="5F70CD45"/>
    <w:rsid w:val="5F9361F4"/>
    <w:rsid w:val="5FAA0667"/>
    <w:rsid w:val="5FB46E3D"/>
    <w:rsid w:val="5FBC5C66"/>
    <w:rsid w:val="5FED4F20"/>
    <w:rsid w:val="5FFDAEA1"/>
    <w:rsid w:val="60168A3B"/>
    <w:rsid w:val="60237F44"/>
    <w:rsid w:val="603161B0"/>
    <w:rsid w:val="6039C0E7"/>
    <w:rsid w:val="6052E944"/>
    <w:rsid w:val="608DBFD8"/>
    <w:rsid w:val="609371F9"/>
    <w:rsid w:val="60AA3DB1"/>
    <w:rsid w:val="60AC76B4"/>
    <w:rsid w:val="60BFA768"/>
    <w:rsid w:val="60D37AD1"/>
    <w:rsid w:val="60D79C04"/>
    <w:rsid w:val="60DE3544"/>
    <w:rsid w:val="60ED8261"/>
    <w:rsid w:val="60FAA096"/>
    <w:rsid w:val="61195EBF"/>
    <w:rsid w:val="611ED0F0"/>
    <w:rsid w:val="613A5FDD"/>
    <w:rsid w:val="613F2453"/>
    <w:rsid w:val="615088F1"/>
    <w:rsid w:val="6157F56A"/>
    <w:rsid w:val="615BD070"/>
    <w:rsid w:val="615D62A4"/>
    <w:rsid w:val="6174DE9B"/>
    <w:rsid w:val="61801F33"/>
    <w:rsid w:val="6183C15D"/>
    <w:rsid w:val="6190B951"/>
    <w:rsid w:val="6194A7C0"/>
    <w:rsid w:val="619E5FAE"/>
    <w:rsid w:val="61AFE9D4"/>
    <w:rsid w:val="61E2D4FB"/>
    <w:rsid w:val="61E96768"/>
    <w:rsid w:val="61ECF004"/>
    <w:rsid w:val="61EEB9A5"/>
    <w:rsid w:val="6225B60E"/>
    <w:rsid w:val="62414D5B"/>
    <w:rsid w:val="625721AB"/>
    <w:rsid w:val="626423D9"/>
    <w:rsid w:val="6266A992"/>
    <w:rsid w:val="626A562E"/>
    <w:rsid w:val="626F4B32"/>
    <w:rsid w:val="62786F88"/>
    <w:rsid w:val="627FFF48"/>
    <w:rsid w:val="62808A7F"/>
    <w:rsid w:val="628F6988"/>
    <w:rsid w:val="62D8F4A0"/>
    <w:rsid w:val="63066693"/>
    <w:rsid w:val="630B5F1D"/>
    <w:rsid w:val="6329951E"/>
    <w:rsid w:val="633D3497"/>
    <w:rsid w:val="634E2AFD"/>
    <w:rsid w:val="634FADE9"/>
    <w:rsid w:val="638228D3"/>
    <w:rsid w:val="638ACF2E"/>
    <w:rsid w:val="63959D09"/>
    <w:rsid w:val="639F9B7B"/>
    <w:rsid w:val="63C1866F"/>
    <w:rsid w:val="63CE9FC3"/>
    <w:rsid w:val="63E59BC5"/>
    <w:rsid w:val="63FA6F58"/>
    <w:rsid w:val="6403B6B7"/>
    <w:rsid w:val="640B2639"/>
    <w:rsid w:val="64126495"/>
    <w:rsid w:val="6449D913"/>
    <w:rsid w:val="6475F034"/>
    <w:rsid w:val="648B35EB"/>
    <w:rsid w:val="6494C13E"/>
    <w:rsid w:val="64B34EB7"/>
    <w:rsid w:val="64CA2BE1"/>
    <w:rsid w:val="64DF5CF2"/>
    <w:rsid w:val="64E82C1A"/>
    <w:rsid w:val="65265A67"/>
    <w:rsid w:val="6554D875"/>
    <w:rsid w:val="656227C0"/>
    <w:rsid w:val="656742AD"/>
    <w:rsid w:val="6589D31B"/>
    <w:rsid w:val="659102BA"/>
    <w:rsid w:val="660D51C4"/>
    <w:rsid w:val="664068E9"/>
    <w:rsid w:val="6642FFDF"/>
    <w:rsid w:val="665E08E7"/>
    <w:rsid w:val="669D1DC1"/>
    <w:rsid w:val="66BCB9E3"/>
    <w:rsid w:val="66BDB65B"/>
    <w:rsid w:val="66D12FC7"/>
    <w:rsid w:val="66D86025"/>
    <w:rsid w:val="66E50478"/>
    <w:rsid w:val="66FBC301"/>
    <w:rsid w:val="6705541E"/>
    <w:rsid w:val="6717D3D6"/>
    <w:rsid w:val="6738E576"/>
    <w:rsid w:val="6751EDA9"/>
    <w:rsid w:val="675A854C"/>
    <w:rsid w:val="67846E64"/>
    <w:rsid w:val="678A1A1E"/>
    <w:rsid w:val="6790636B"/>
    <w:rsid w:val="67A423FE"/>
    <w:rsid w:val="67A92225"/>
    <w:rsid w:val="67AB630B"/>
    <w:rsid w:val="67B71F55"/>
    <w:rsid w:val="67BF510A"/>
    <w:rsid w:val="67D6385A"/>
    <w:rsid w:val="67D76C7C"/>
    <w:rsid w:val="67DCA55B"/>
    <w:rsid w:val="67E482C4"/>
    <w:rsid w:val="680D4228"/>
    <w:rsid w:val="6837FB8E"/>
    <w:rsid w:val="685DFB29"/>
    <w:rsid w:val="688BD67B"/>
    <w:rsid w:val="68A2C553"/>
    <w:rsid w:val="68AE1BCF"/>
    <w:rsid w:val="68AF1DB8"/>
    <w:rsid w:val="68BDF167"/>
    <w:rsid w:val="68BEC5EF"/>
    <w:rsid w:val="68D17F80"/>
    <w:rsid w:val="68D476BB"/>
    <w:rsid w:val="68F655AD"/>
    <w:rsid w:val="69246B9A"/>
    <w:rsid w:val="6929DC99"/>
    <w:rsid w:val="692CE894"/>
    <w:rsid w:val="6938E385"/>
    <w:rsid w:val="6943DDDB"/>
    <w:rsid w:val="6945EEA5"/>
    <w:rsid w:val="6946EFC0"/>
    <w:rsid w:val="696CFBAE"/>
    <w:rsid w:val="69CA4C77"/>
    <w:rsid w:val="69E31239"/>
    <w:rsid w:val="6A082195"/>
    <w:rsid w:val="6A1A1629"/>
    <w:rsid w:val="6A20E8EA"/>
    <w:rsid w:val="6A22C7F1"/>
    <w:rsid w:val="6A52BFD7"/>
    <w:rsid w:val="6A57F34F"/>
    <w:rsid w:val="6A5A9650"/>
    <w:rsid w:val="6A687A58"/>
    <w:rsid w:val="6AD9A587"/>
    <w:rsid w:val="6AE878D2"/>
    <w:rsid w:val="6AF6A9F8"/>
    <w:rsid w:val="6AFEBFB2"/>
    <w:rsid w:val="6B2968CF"/>
    <w:rsid w:val="6B2BF86F"/>
    <w:rsid w:val="6B32C0B0"/>
    <w:rsid w:val="6B334310"/>
    <w:rsid w:val="6B5565B5"/>
    <w:rsid w:val="6B55BA20"/>
    <w:rsid w:val="6B69BE16"/>
    <w:rsid w:val="6B740589"/>
    <w:rsid w:val="6BD69225"/>
    <w:rsid w:val="6C14460B"/>
    <w:rsid w:val="6C1638BC"/>
    <w:rsid w:val="6C223213"/>
    <w:rsid w:val="6C25D082"/>
    <w:rsid w:val="6C2959A4"/>
    <w:rsid w:val="6C2DF66F"/>
    <w:rsid w:val="6C3D533D"/>
    <w:rsid w:val="6C3EF8DF"/>
    <w:rsid w:val="6C5319FD"/>
    <w:rsid w:val="6C77C77D"/>
    <w:rsid w:val="6C7999D0"/>
    <w:rsid w:val="6C802DE2"/>
    <w:rsid w:val="6C9DAEA8"/>
    <w:rsid w:val="6CC5D083"/>
    <w:rsid w:val="6CC60729"/>
    <w:rsid w:val="6CF130F4"/>
    <w:rsid w:val="6CF25E3D"/>
    <w:rsid w:val="6D0160B1"/>
    <w:rsid w:val="6D06037F"/>
    <w:rsid w:val="6D3EF689"/>
    <w:rsid w:val="6D5299CF"/>
    <w:rsid w:val="6D53710A"/>
    <w:rsid w:val="6D5A990C"/>
    <w:rsid w:val="6D8A2A31"/>
    <w:rsid w:val="6D8A6099"/>
    <w:rsid w:val="6D8F76B9"/>
    <w:rsid w:val="6D923712"/>
    <w:rsid w:val="6D9FFE7D"/>
    <w:rsid w:val="6DB0ABA6"/>
    <w:rsid w:val="6DC65F65"/>
    <w:rsid w:val="6DD149B1"/>
    <w:rsid w:val="6DDF5ACB"/>
    <w:rsid w:val="6DF24BFB"/>
    <w:rsid w:val="6DFD4DBC"/>
    <w:rsid w:val="6E14794E"/>
    <w:rsid w:val="6E1DFE16"/>
    <w:rsid w:val="6E3D651A"/>
    <w:rsid w:val="6E4B5A1B"/>
    <w:rsid w:val="6E4C08D2"/>
    <w:rsid w:val="6E4DC920"/>
    <w:rsid w:val="6E57C34C"/>
    <w:rsid w:val="6E61321A"/>
    <w:rsid w:val="6E7A8304"/>
    <w:rsid w:val="6E840EAE"/>
    <w:rsid w:val="6ED577F9"/>
    <w:rsid w:val="6ED83910"/>
    <w:rsid w:val="6EF3B234"/>
    <w:rsid w:val="6EF7ADD3"/>
    <w:rsid w:val="6EFA07B6"/>
    <w:rsid w:val="6F175B1C"/>
    <w:rsid w:val="6F1CBD0B"/>
    <w:rsid w:val="6F20E69D"/>
    <w:rsid w:val="6F3CDC2D"/>
    <w:rsid w:val="6F56B93F"/>
    <w:rsid w:val="6F5F0E99"/>
    <w:rsid w:val="6F8BA375"/>
    <w:rsid w:val="6F97C0C4"/>
    <w:rsid w:val="6F9B0BAD"/>
    <w:rsid w:val="6FD1562D"/>
    <w:rsid w:val="6FD413DA"/>
    <w:rsid w:val="6FD54F6A"/>
    <w:rsid w:val="6FF741F6"/>
    <w:rsid w:val="700883A1"/>
    <w:rsid w:val="701610A6"/>
    <w:rsid w:val="70512676"/>
    <w:rsid w:val="70732B92"/>
    <w:rsid w:val="7082B5A0"/>
    <w:rsid w:val="708A26B2"/>
    <w:rsid w:val="70AA0348"/>
    <w:rsid w:val="70BFF54C"/>
    <w:rsid w:val="70CCDA24"/>
    <w:rsid w:val="71269B48"/>
    <w:rsid w:val="7137C2FA"/>
    <w:rsid w:val="713A7A65"/>
    <w:rsid w:val="718A6B98"/>
    <w:rsid w:val="718F640E"/>
    <w:rsid w:val="71EAF4B3"/>
    <w:rsid w:val="71EB5EF6"/>
    <w:rsid w:val="72026819"/>
    <w:rsid w:val="72062153"/>
    <w:rsid w:val="7217CC34"/>
    <w:rsid w:val="721F05FD"/>
    <w:rsid w:val="7235D700"/>
    <w:rsid w:val="7237B85D"/>
    <w:rsid w:val="7238D03E"/>
    <w:rsid w:val="7251829E"/>
    <w:rsid w:val="72964787"/>
    <w:rsid w:val="72B5F41D"/>
    <w:rsid w:val="72BC43C1"/>
    <w:rsid w:val="72D21F62"/>
    <w:rsid w:val="72D2B3E2"/>
    <w:rsid w:val="72F7C814"/>
    <w:rsid w:val="7300B176"/>
    <w:rsid w:val="732506CB"/>
    <w:rsid w:val="7342009A"/>
    <w:rsid w:val="7354A0CB"/>
    <w:rsid w:val="7358A4B6"/>
    <w:rsid w:val="736BE820"/>
    <w:rsid w:val="7376E6E6"/>
    <w:rsid w:val="73D73324"/>
    <w:rsid w:val="73F96218"/>
    <w:rsid w:val="740D9579"/>
    <w:rsid w:val="741EE0D3"/>
    <w:rsid w:val="7421C807"/>
    <w:rsid w:val="742E5C6C"/>
    <w:rsid w:val="7437EB01"/>
    <w:rsid w:val="7451C47E"/>
    <w:rsid w:val="74670B2D"/>
    <w:rsid w:val="7476D3F9"/>
    <w:rsid w:val="74939875"/>
    <w:rsid w:val="74A75E6B"/>
    <w:rsid w:val="74B6B3A0"/>
    <w:rsid w:val="74D29CD3"/>
    <w:rsid w:val="74DECC94"/>
    <w:rsid w:val="74E25B65"/>
    <w:rsid w:val="74EB8B7D"/>
    <w:rsid w:val="75059385"/>
    <w:rsid w:val="752F9052"/>
    <w:rsid w:val="7539676E"/>
    <w:rsid w:val="7540214E"/>
    <w:rsid w:val="7540C041"/>
    <w:rsid w:val="7544B97D"/>
    <w:rsid w:val="7549C533"/>
    <w:rsid w:val="754C625E"/>
    <w:rsid w:val="755975BE"/>
    <w:rsid w:val="7564B656"/>
    <w:rsid w:val="757E8227"/>
    <w:rsid w:val="758FCC3B"/>
    <w:rsid w:val="759425B8"/>
    <w:rsid w:val="75A745D7"/>
    <w:rsid w:val="75AD55FF"/>
    <w:rsid w:val="75C0D06E"/>
    <w:rsid w:val="75F83637"/>
    <w:rsid w:val="76207C16"/>
    <w:rsid w:val="762B6891"/>
    <w:rsid w:val="7660B1C8"/>
    <w:rsid w:val="76626D7C"/>
    <w:rsid w:val="7665ADCA"/>
    <w:rsid w:val="767C03FC"/>
    <w:rsid w:val="767E30CD"/>
    <w:rsid w:val="768382F8"/>
    <w:rsid w:val="768FF527"/>
    <w:rsid w:val="76ACC7F5"/>
    <w:rsid w:val="76C68F2B"/>
    <w:rsid w:val="76C713BB"/>
    <w:rsid w:val="76CD2627"/>
    <w:rsid w:val="76E2150C"/>
    <w:rsid w:val="76ED935D"/>
    <w:rsid w:val="770187F8"/>
    <w:rsid w:val="771F1C73"/>
    <w:rsid w:val="772D06DF"/>
    <w:rsid w:val="7740843C"/>
    <w:rsid w:val="775A673A"/>
    <w:rsid w:val="776B8818"/>
    <w:rsid w:val="776FAC58"/>
    <w:rsid w:val="77741957"/>
    <w:rsid w:val="77768A1F"/>
    <w:rsid w:val="778005E4"/>
    <w:rsid w:val="778DDC21"/>
    <w:rsid w:val="77B5D6DD"/>
    <w:rsid w:val="77C7AD2E"/>
    <w:rsid w:val="77D42299"/>
    <w:rsid w:val="77D5328A"/>
    <w:rsid w:val="77E48B5D"/>
    <w:rsid w:val="77F927B1"/>
    <w:rsid w:val="7822CE7A"/>
    <w:rsid w:val="782A03B8"/>
    <w:rsid w:val="78646C09"/>
    <w:rsid w:val="786594B4"/>
    <w:rsid w:val="78724D3D"/>
    <w:rsid w:val="78A3BF6E"/>
    <w:rsid w:val="78AA2025"/>
    <w:rsid w:val="78F26885"/>
    <w:rsid w:val="79075879"/>
    <w:rsid w:val="793A7C50"/>
    <w:rsid w:val="79781223"/>
    <w:rsid w:val="79806172"/>
    <w:rsid w:val="7989AA56"/>
    <w:rsid w:val="79B7B517"/>
    <w:rsid w:val="79BE9EDB"/>
    <w:rsid w:val="79BFE883"/>
    <w:rsid w:val="79C864A5"/>
    <w:rsid w:val="79E658B2"/>
    <w:rsid w:val="79E7140D"/>
    <w:rsid w:val="79F7E6B7"/>
    <w:rsid w:val="7A1621A5"/>
    <w:rsid w:val="7A263790"/>
    <w:rsid w:val="7AA328DA"/>
    <w:rsid w:val="7AC1D43E"/>
    <w:rsid w:val="7AC8E213"/>
    <w:rsid w:val="7AD3D099"/>
    <w:rsid w:val="7AEFBF28"/>
    <w:rsid w:val="7AF6B001"/>
    <w:rsid w:val="7B0902D7"/>
    <w:rsid w:val="7B0D76A2"/>
    <w:rsid w:val="7B2260FD"/>
    <w:rsid w:val="7B5A6F3C"/>
    <w:rsid w:val="7B7B1E71"/>
    <w:rsid w:val="7B82E46E"/>
    <w:rsid w:val="7BA8F9C1"/>
    <w:rsid w:val="7BAC0A21"/>
    <w:rsid w:val="7BAF8EE5"/>
    <w:rsid w:val="7BEB553D"/>
    <w:rsid w:val="7BECD648"/>
    <w:rsid w:val="7C240170"/>
    <w:rsid w:val="7C2A9062"/>
    <w:rsid w:val="7C411CD4"/>
    <w:rsid w:val="7C4EB37C"/>
    <w:rsid w:val="7C6AC880"/>
    <w:rsid w:val="7C74F14B"/>
    <w:rsid w:val="7C82BC3B"/>
    <w:rsid w:val="7C865A4B"/>
    <w:rsid w:val="7C9B1466"/>
    <w:rsid w:val="7CA8C040"/>
    <w:rsid w:val="7CC62585"/>
    <w:rsid w:val="7CD079F4"/>
    <w:rsid w:val="7CE32C4F"/>
    <w:rsid w:val="7D1EB4CF"/>
    <w:rsid w:val="7D609345"/>
    <w:rsid w:val="7DB95EF0"/>
    <w:rsid w:val="7DE99BE2"/>
    <w:rsid w:val="7DEFABC5"/>
    <w:rsid w:val="7DFA4FAD"/>
    <w:rsid w:val="7DFD1DA5"/>
    <w:rsid w:val="7E04BCA2"/>
    <w:rsid w:val="7E2BB139"/>
    <w:rsid w:val="7E6F3101"/>
    <w:rsid w:val="7E98D91B"/>
    <w:rsid w:val="7EB69219"/>
    <w:rsid w:val="7EC411D8"/>
    <w:rsid w:val="7EDA9AE4"/>
    <w:rsid w:val="7EE09A83"/>
    <w:rsid w:val="7F23732C"/>
    <w:rsid w:val="7F410B3A"/>
    <w:rsid w:val="7F6894BD"/>
    <w:rsid w:val="7F6BCBAA"/>
    <w:rsid w:val="7F7699FD"/>
    <w:rsid w:val="7F7B8294"/>
    <w:rsid w:val="7F7C68B5"/>
    <w:rsid w:val="7F86289A"/>
    <w:rsid w:val="7F94550D"/>
    <w:rsid w:val="7FA6A0D6"/>
    <w:rsid w:val="7FE4A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3631FB1"/>
  <w15:chartTrackingRefBased/>
  <w15:docId w15:val="{D4F4906A-E401-463A-BA86-D92612B2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1863"/>
    <w:pPr>
      <w:spacing w:after="160" w:line="252" w:lineRule="auto"/>
    </w:pPr>
    <w:rPr>
      <w:rFonts w:ascii="Calibri" w:eastAsia="Calibri" w:hAnsi="Calibri" w:cs="Calibri"/>
      <w:sz w:val="22"/>
      <w:szCs w:val="22"/>
      <w:lang w:val="es-CO" w:eastAsia="zh-CN"/>
    </w:rPr>
  </w:style>
  <w:style w:type="paragraph" w:styleId="Ttulo1">
    <w:name w:val="heading 1"/>
    <w:basedOn w:val="Normal"/>
    <w:next w:val="Normal"/>
    <w:uiPriority w:val="1"/>
    <w:qFormat/>
    <w:rsid w:val="60ED8261"/>
    <w:pPr>
      <w:keepNext/>
      <w:numPr>
        <w:numId w:val="6"/>
      </w:numPr>
      <w:spacing w:before="120" w:after="120"/>
      <w:outlineLvl w:val="0"/>
    </w:pPr>
    <w:rPr>
      <w:rFonts w:eastAsia="Times New Roman"/>
      <w:b/>
      <w:bCs/>
      <w:caps/>
      <w:color w:val="000000" w:themeColor="text1"/>
      <w:sz w:val="28"/>
      <w:szCs w:val="28"/>
    </w:rPr>
  </w:style>
  <w:style w:type="paragraph" w:styleId="Ttulo2">
    <w:name w:val="heading 2"/>
    <w:basedOn w:val="Normal"/>
    <w:next w:val="Normal"/>
    <w:uiPriority w:val="1"/>
    <w:qFormat/>
    <w:rsid w:val="60ED8261"/>
    <w:pPr>
      <w:keepNext/>
      <w:tabs>
        <w:tab w:val="num" w:pos="0"/>
      </w:tabs>
      <w:spacing w:before="120" w:after="120"/>
      <w:ind w:left="576" w:hanging="576"/>
      <w:outlineLvl w:val="1"/>
    </w:pPr>
    <w:rPr>
      <w:rFonts w:eastAsia="Times New Roman" w:cs="Times New Roman"/>
      <w:b/>
      <w:bCs/>
      <w:caps/>
      <w:sz w:val="24"/>
      <w:szCs w:val="24"/>
    </w:rPr>
  </w:style>
  <w:style w:type="paragraph" w:styleId="Ttulo3">
    <w:name w:val="heading 3"/>
    <w:basedOn w:val="Normal"/>
    <w:next w:val="Normal"/>
    <w:uiPriority w:val="1"/>
    <w:qFormat/>
    <w:rsid w:val="60ED8261"/>
    <w:pPr>
      <w:keepNext/>
      <w:tabs>
        <w:tab w:val="num" w:pos="0"/>
      </w:tabs>
      <w:spacing w:before="120" w:after="120"/>
      <w:ind w:left="720" w:hanging="720"/>
      <w:outlineLvl w:val="2"/>
    </w:pPr>
    <w:rPr>
      <w:rFonts w:eastAsia="Times New Roman" w:cs="Times New Roman"/>
      <w:b/>
      <w:bCs/>
      <w:sz w:val="24"/>
      <w:szCs w:val="24"/>
    </w:rPr>
  </w:style>
  <w:style w:type="paragraph" w:styleId="Ttulo4">
    <w:name w:val="heading 4"/>
    <w:basedOn w:val="Normal"/>
    <w:next w:val="Normal"/>
    <w:uiPriority w:val="1"/>
    <w:qFormat/>
    <w:rsid w:val="60ED8261"/>
    <w:pPr>
      <w:keepNext/>
      <w:tabs>
        <w:tab w:val="num" w:pos="0"/>
      </w:tabs>
      <w:spacing w:before="120" w:after="120"/>
      <w:ind w:left="864" w:hanging="864"/>
      <w:outlineLvl w:val="3"/>
    </w:pPr>
    <w:rPr>
      <w:rFonts w:eastAsia="Times New Roman" w:cs="Times New Roman"/>
      <w:b/>
      <w:bCs/>
      <w:sz w:val="24"/>
      <w:szCs w:val="24"/>
    </w:rPr>
  </w:style>
  <w:style w:type="paragraph" w:styleId="Ttulo5">
    <w:name w:val="heading 5"/>
    <w:basedOn w:val="Normal"/>
    <w:next w:val="Normal"/>
    <w:uiPriority w:val="1"/>
    <w:qFormat/>
    <w:rsid w:val="60ED8261"/>
    <w:pPr>
      <w:tabs>
        <w:tab w:val="num" w:pos="0"/>
      </w:tabs>
      <w:spacing w:before="120" w:after="120"/>
      <w:ind w:left="1008" w:hanging="1008"/>
      <w:outlineLvl w:val="4"/>
    </w:pPr>
    <w:rPr>
      <w:rFonts w:eastAsia="Times New Roman" w:cs="Times New Roman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60ED8261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60ED8261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60ED8261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ulo9">
    <w:name w:val="heading 9"/>
    <w:basedOn w:val="Normal"/>
    <w:next w:val="Normal"/>
    <w:uiPriority w:val="1"/>
    <w:qFormat/>
    <w:rsid w:val="60ED8261"/>
    <w:pPr>
      <w:tabs>
        <w:tab w:val="num" w:pos="0"/>
      </w:tabs>
      <w:spacing w:before="240" w:after="60"/>
      <w:outlineLvl w:val="8"/>
    </w:pPr>
    <w:rPr>
      <w:rFonts w:ascii="Cambria" w:eastAsia="Times New Roman" w:hAnsi="Cambria" w:cs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Fontepargpadro3">
    <w:name w:val="Fonte parág. padrão3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sz w:val="22"/>
      <w:szCs w:val="22"/>
    </w:rPr>
  </w:style>
  <w:style w:type="character" w:customStyle="1" w:styleId="RodapChar">
    <w:name w:val="Rodapé Char"/>
    <w:rPr>
      <w:sz w:val="22"/>
      <w:szCs w:val="22"/>
    </w:rPr>
  </w:style>
  <w:style w:type="character" w:customStyle="1" w:styleId="Ttulo2Char">
    <w:name w:val="Título 2 Char"/>
    <w:rPr>
      <w:rFonts w:eastAsia="Times New Roman" w:cs="Times New Roman"/>
      <w:b/>
      <w:bCs/>
      <w:iCs/>
      <w:caps/>
      <w:sz w:val="24"/>
      <w:szCs w:val="28"/>
    </w:rPr>
  </w:style>
  <w:style w:type="character" w:customStyle="1" w:styleId="Ttulo1Char">
    <w:name w:val="Título 1 Char"/>
    <w:rPr>
      <w:rFonts w:eastAsia="Times New Roman"/>
      <w:b/>
      <w:bCs/>
      <w:caps/>
      <w:color w:val="000000"/>
      <w:kern w:val="2"/>
      <w:sz w:val="28"/>
      <w:szCs w:val="32"/>
      <w:highlight w:val="cyan"/>
    </w:rPr>
  </w:style>
  <w:style w:type="character" w:customStyle="1" w:styleId="Ttulo3Char">
    <w:name w:val="Título 3 Char"/>
    <w:rPr>
      <w:rFonts w:eastAsia="Times New Roman" w:cs="Times New Roman"/>
      <w:b/>
      <w:bCs/>
      <w:sz w:val="24"/>
      <w:szCs w:val="26"/>
    </w:rPr>
  </w:style>
  <w:style w:type="character" w:customStyle="1" w:styleId="Ttulo4Char">
    <w:name w:val="Título 4 Char"/>
    <w:rPr>
      <w:rFonts w:eastAsia="Times New Roman" w:cs="Times New Roman"/>
      <w:b/>
      <w:bCs/>
      <w:sz w:val="24"/>
      <w:szCs w:val="28"/>
    </w:rPr>
  </w:style>
  <w:style w:type="character" w:customStyle="1" w:styleId="Ttulo5Char">
    <w:name w:val="Título 5 Char"/>
    <w:rPr>
      <w:rFonts w:eastAsia="Times New Roman" w:cs="Times New Roman"/>
      <w:b/>
      <w:bCs/>
      <w:iCs/>
      <w:sz w:val="24"/>
      <w:szCs w:val="26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Vnculodendice">
    <w:name w:val="Vínculo de índice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HiperlinkVisitado">
    <w:name w:val="FollowedHyperlink"/>
    <w:rPr>
      <w:color w:val="800000"/>
      <w:u w:val="single"/>
    </w:rPr>
  </w:style>
  <w:style w:type="character" w:styleId="Forte">
    <w:name w:val="Strong"/>
    <w:qFormat/>
    <w:rPr>
      <w:b/>
      <w:bCs/>
    </w:rPr>
  </w:style>
  <w:style w:type="character" w:customStyle="1" w:styleId="Textooriginal">
    <w:name w:val="Texto original"/>
    <w:rPr>
      <w:rFonts w:ascii="Liberation Mono" w:eastAsia="NSimSun" w:hAnsi="Liberation Mono" w:cs="Liberation Mono"/>
    </w:rPr>
  </w:style>
  <w:style w:type="character" w:customStyle="1" w:styleId="Smbolosdenumerao">
    <w:name w:val="Símbolos de numeração"/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paragraph" w:customStyle="1" w:styleId="Ttulo30">
    <w:name w:val="Título3"/>
    <w:basedOn w:val="Normal"/>
    <w:next w:val="Corpodetexto"/>
    <w:uiPriority w:val="1"/>
    <w:rsid w:val="60ED826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rsid w:val="60ED8261"/>
    <w:pPr>
      <w:spacing w:after="140"/>
    </w:pPr>
  </w:style>
  <w:style w:type="paragraph" w:styleId="Lista">
    <w:name w:val="List"/>
    <w:basedOn w:val="Corpodetexto"/>
    <w:uiPriority w:val="1"/>
    <w:rsid w:val="60ED8261"/>
    <w:rPr>
      <w:rFonts w:cs="Lucida Sans"/>
    </w:rPr>
  </w:style>
  <w:style w:type="paragraph" w:styleId="Legenda">
    <w:name w:val="caption"/>
    <w:basedOn w:val="Normal"/>
    <w:uiPriority w:val="1"/>
    <w:qFormat/>
    <w:rsid w:val="60ED8261"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uiPriority w:val="1"/>
    <w:rsid w:val="60ED8261"/>
    <w:rPr>
      <w:rFonts w:cs="Lucida Sans"/>
    </w:rPr>
  </w:style>
  <w:style w:type="paragraph" w:customStyle="1" w:styleId="Ttulo20">
    <w:name w:val="Título2"/>
    <w:basedOn w:val="Normal"/>
    <w:next w:val="Corpodetexto"/>
    <w:uiPriority w:val="1"/>
    <w:rsid w:val="60ED826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10">
    <w:name w:val="Título1"/>
    <w:basedOn w:val="Normal"/>
    <w:next w:val="Corpodetexto"/>
    <w:uiPriority w:val="1"/>
    <w:rsid w:val="60ED826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bealhoeRodap">
    <w:name w:val="Cabeçalho e Rodapé"/>
    <w:basedOn w:val="Normal"/>
    <w:uiPriority w:val="1"/>
    <w:rsid w:val="60ED8261"/>
    <w:pPr>
      <w:tabs>
        <w:tab w:val="center" w:pos="4819"/>
        <w:tab w:val="right" w:pos="9638"/>
      </w:tabs>
    </w:pPr>
  </w:style>
  <w:style w:type="paragraph" w:styleId="Cabealho">
    <w:name w:val="header"/>
    <w:basedOn w:val="Normal"/>
    <w:uiPriority w:val="1"/>
    <w:rsid w:val="60ED826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1"/>
    <w:rsid w:val="60ED8261"/>
    <w:pPr>
      <w:tabs>
        <w:tab w:val="center" w:pos="4252"/>
        <w:tab w:val="right" w:pos="8504"/>
      </w:tabs>
    </w:pPr>
  </w:style>
  <w:style w:type="paragraph" w:customStyle="1" w:styleId="Normal1">
    <w:name w:val="Normal1"/>
    <w:pPr>
      <w:suppressAutoHyphens/>
      <w:spacing w:line="100" w:lineRule="atLeast"/>
      <w:textAlignment w:val="baseline"/>
    </w:pPr>
    <w:rPr>
      <w:rFonts w:ascii="Calibri" w:hAnsi="Calibri" w:cs="Calibri"/>
      <w:color w:val="52535B"/>
      <w:sz w:val="24"/>
      <w:lang w:eastAsia="zh-CN"/>
    </w:rPr>
  </w:style>
  <w:style w:type="paragraph" w:styleId="Sumrio1">
    <w:name w:val="toc 1"/>
    <w:basedOn w:val="Normal"/>
    <w:next w:val="Normal"/>
    <w:uiPriority w:val="39"/>
    <w:rsid w:val="60ED8261"/>
  </w:style>
  <w:style w:type="paragraph" w:styleId="Sumrio2">
    <w:name w:val="toc 2"/>
    <w:basedOn w:val="Normal"/>
    <w:next w:val="Normal"/>
    <w:uiPriority w:val="39"/>
    <w:rsid w:val="60ED8261"/>
    <w:pPr>
      <w:ind w:left="240"/>
    </w:pPr>
  </w:style>
  <w:style w:type="paragraph" w:styleId="Sumrio3">
    <w:name w:val="toc 3"/>
    <w:basedOn w:val="Normal"/>
    <w:next w:val="Normal"/>
    <w:uiPriority w:val="39"/>
    <w:rsid w:val="60ED8261"/>
    <w:pPr>
      <w:ind w:left="480"/>
    </w:pPr>
  </w:style>
  <w:style w:type="paragraph" w:customStyle="1" w:styleId="Contedodatabela">
    <w:name w:val="Conteúdo da tabela"/>
    <w:basedOn w:val="Normal"/>
    <w:uiPriority w:val="1"/>
    <w:rsid w:val="60ED8261"/>
  </w:style>
  <w:style w:type="paragraph" w:customStyle="1" w:styleId="Ttulodetabela">
    <w:name w:val="Título de tabela"/>
    <w:basedOn w:val="Contedodatabela"/>
    <w:uiPriority w:val="1"/>
    <w:rsid w:val="60ED8261"/>
    <w:pPr>
      <w:jc w:val="center"/>
    </w:pPr>
    <w:rPr>
      <w:b/>
      <w:bCs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customStyle="1" w:styleId="TtulodeCampo">
    <w:name w:val="Título de Campo"/>
    <w:basedOn w:val="Normal"/>
    <w:uiPriority w:val="1"/>
    <w:rsid w:val="60ED8261"/>
    <w:pPr>
      <w:spacing w:before="60" w:after="60"/>
    </w:pPr>
    <w:rPr>
      <w:rFonts w:ascii="Arial" w:eastAsia="Times New Roman" w:hAnsi="Arial" w:cs="Arial"/>
      <w:b/>
      <w:bCs/>
      <w:i/>
      <w:iCs/>
      <w:lang w:val="pt-PT"/>
    </w:rPr>
  </w:style>
  <w:style w:type="paragraph" w:customStyle="1" w:styleId="Campo">
    <w:name w:val="Campo"/>
    <w:basedOn w:val="Normal"/>
    <w:uiPriority w:val="1"/>
    <w:rsid w:val="60ED8261"/>
    <w:pPr>
      <w:spacing w:before="60" w:after="60"/>
    </w:pPr>
    <w:rPr>
      <w:rFonts w:ascii="Arial" w:eastAsia="Times New Roman" w:hAnsi="Arial" w:cs="Arial"/>
      <w:sz w:val="16"/>
      <w:szCs w:val="16"/>
    </w:rPr>
  </w:style>
  <w:style w:type="paragraph" w:customStyle="1" w:styleId="Citaes">
    <w:name w:val="Citações"/>
    <w:basedOn w:val="Normal"/>
    <w:uiPriority w:val="1"/>
    <w:rsid w:val="60ED8261"/>
    <w:pPr>
      <w:spacing w:after="283"/>
      <w:ind w:left="567" w:right="567"/>
    </w:pPr>
  </w:style>
  <w:style w:type="paragraph" w:styleId="Ttulo">
    <w:name w:val="Title"/>
    <w:basedOn w:val="Ttulo30"/>
    <w:next w:val="Corpodetexto"/>
    <w:uiPriority w:val="1"/>
    <w:qFormat/>
    <w:rsid w:val="60ED8261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30"/>
    <w:next w:val="Corpodetexto"/>
    <w:uiPriority w:val="1"/>
    <w:qFormat/>
    <w:rsid w:val="60ED8261"/>
    <w:pPr>
      <w:spacing w:before="60"/>
      <w:jc w:val="center"/>
    </w:pPr>
    <w:rPr>
      <w:sz w:val="36"/>
      <w:szCs w:val="36"/>
    </w:rPr>
  </w:style>
  <w:style w:type="paragraph" w:customStyle="1" w:styleId="Textoembloco1">
    <w:name w:val="Texto em bloco1"/>
    <w:pPr>
      <w:suppressAutoHyphens/>
      <w:spacing w:line="360" w:lineRule="auto"/>
      <w:ind w:firstLine="2835"/>
      <w:jc w:val="both"/>
    </w:pPr>
    <w:rPr>
      <w:rFonts w:ascii="Arial" w:eastAsia="Wingdings" w:hAnsi="Arial" w:cs="Symbol"/>
      <w:color w:val="000000"/>
      <w:sz w:val="24"/>
      <w:szCs w:val="24"/>
      <w:lang w:eastAsia="zh-CN" w:bidi="hi-IN"/>
    </w:rPr>
  </w:style>
  <w:style w:type="paragraph" w:customStyle="1" w:styleId="Novoestilo2-Ementa">
    <w:name w:val="Novo estilo 2 - Ementa"/>
    <w:pPr>
      <w:suppressAutoHyphens/>
      <w:ind w:left="2835"/>
      <w:jc w:val="both"/>
    </w:pPr>
    <w:rPr>
      <w:rFonts w:eastAsia="Wingdings" w:cs="Symbol"/>
      <w:b/>
      <w:sz w:val="22"/>
      <w:szCs w:val="24"/>
      <w:lang w:eastAsia="zh-CN" w:bidi="hi-IN"/>
    </w:rPr>
  </w:style>
  <w:style w:type="paragraph" w:customStyle="1" w:styleId="NovoestilodaEmenta">
    <w:name w:val="Novo estilo da Ementa"/>
    <w:pPr>
      <w:suppressAutoHyphens/>
      <w:spacing w:line="360" w:lineRule="auto"/>
      <w:ind w:left="2835"/>
      <w:jc w:val="both"/>
    </w:pPr>
    <w:rPr>
      <w:rFonts w:eastAsia="Wingdings" w:cs="Symbol"/>
      <w:b/>
      <w:i/>
      <w:color w:val="000000"/>
      <w:sz w:val="22"/>
      <w:szCs w:val="24"/>
      <w:highlight w:val="cyan"/>
      <w:lang w:eastAsia="zh-CN" w:bidi="hi-IN"/>
    </w:rPr>
  </w:style>
  <w:style w:type="paragraph" w:customStyle="1" w:styleId="Novoestilo48">
    <w:name w:val="Novo estilo 48"/>
    <w:pPr>
      <w:suppressAutoHyphens/>
    </w:pPr>
    <w:rPr>
      <w:rFonts w:eastAsia="Wingdings" w:cs="Symbol"/>
      <w:sz w:val="32"/>
      <w:szCs w:val="24"/>
      <w:lang w:eastAsia="zh-CN" w:bidi="hi-IN"/>
    </w:rPr>
  </w:style>
  <w:style w:type="paragraph" w:customStyle="1" w:styleId="arial">
    <w:name w:val="arial"/>
    <w:pPr>
      <w:suppressAutoHyphens/>
      <w:spacing w:line="0" w:lineRule="atLeast"/>
      <w:ind w:firstLine="1417"/>
      <w:jc w:val="both"/>
    </w:pPr>
    <w:rPr>
      <w:rFonts w:eastAsia="Wingdings" w:cs="Symbol"/>
      <w:sz w:val="24"/>
      <w:szCs w:val="24"/>
      <w:lang w:eastAsia="zh-CN" w:bidi="hi-IN"/>
    </w:rPr>
  </w:style>
  <w:style w:type="paragraph" w:customStyle="1" w:styleId="citaoementa">
    <w:name w:val="citação/ementa"/>
    <w:pPr>
      <w:suppressAutoHyphens/>
      <w:spacing w:line="360" w:lineRule="auto"/>
      <w:ind w:left="1417"/>
      <w:jc w:val="both"/>
    </w:pPr>
    <w:rPr>
      <w:rFonts w:ascii="Verdana" w:eastAsia="Wingdings" w:hAnsi="Verdana" w:cs="Symbol"/>
      <w:sz w:val="18"/>
      <w:szCs w:val="24"/>
      <w:lang w:eastAsia="zh-CN" w:bidi="hi-IN"/>
    </w:rPr>
  </w:style>
  <w:style w:type="paragraph" w:customStyle="1" w:styleId="PargrafodaLista1">
    <w:name w:val="Parágrafo da Lista1"/>
    <w:basedOn w:val="Normal"/>
    <w:rsid w:val="60ED8261"/>
    <w:pPr>
      <w:spacing w:after="0"/>
      <w:ind w:left="720"/>
    </w:pPr>
    <w:rPr>
      <w:sz w:val="20"/>
      <w:szCs w:val="20"/>
    </w:rPr>
  </w:style>
  <w:style w:type="paragraph" w:customStyle="1" w:styleId="Figura">
    <w:name w:val="Figura"/>
    <w:basedOn w:val="Legenda"/>
    <w:uiPriority w:val="1"/>
    <w:rsid w:val="60ED8261"/>
  </w:style>
  <w:style w:type="paragraph" w:customStyle="1" w:styleId="Textoprformatado">
    <w:name w:val="Texto préformatado"/>
    <w:basedOn w:val="Normal"/>
    <w:uiPriority w:val="1"/>
    <w:rsid w:val="60ED8261"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Contedodoquadro">
    <w:name w:val="Conteúdo do quadro"/>
    <w:basedOn w:val="Normal"/>
    <w:uiPriority w:val="1"/>
    <w:rsid w:val="60ED8261"/>
  </w:style>
  <w:style w:type="paragraph" w:customStyle="1" w:styleId="Ttulo100">
    <w:name w:val="Título 10"/>
    <w:basedOn w:val="Ttulo30"/>
    <w:next w:val="Corpodetexto"/>
    <w:uiPriority w:val="1"/>
    <w:rsid w:val="60ED8261"/>
    <w:pPr>
      <w:spacing w:before="60" w:after="60"/>
      <w:outlineLvl w:val="8"/>
    </w:pPr>
    <w:rPr>
      <w:b/>
      <w:bCs/>
      <w:sz w:val="21"/>
      <w:szCs w:val="21"/>
    </w:rPr>
  </w:style>
  <w:style w:type="paragraph" w:styleId="PargrafodaLista">
    <w:name w:val="List Paragraph"/>
    <w:basedOn w:val="Normal"/>
    <w:uiPriority w:val="34"/>
    <w:qFormat/>
    <w:rsid w:val="60ED8261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60ED826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60ED8261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Ttulo6Char">
    <w:name w:val="Título 6 Char"/>
    <w:basedOn w:val="Fontepargpadro"/>
    <w:link w:val="Ttulo6"/>
    <w:uiPriority w:val="9"/>
    <w:rsid w:val="60ED8261"/>
    <w:rPr>
      <w:rFonts w:asciiTheme="majorHAnsi" w:eastAsiaTheme="majorEastAsia" w:hAnsiTheme="majorHAnsi" w:cstheme="majorBidi"/>
      <w:noProof w:val="0"/>
      <w:color w:val="1F3763"/>
      <w:lang w:val="es-CO"/>
    </w:rPr>
  </w:style>
  <w:style w:type="character" w:customStyle="1" w:styleId="Ttulo7Char">
    <w:name w:val="Título 7 Char"/>
    <w:basedOn w:val="Fontepargpadro"/>
    <w:link w:val="Ttulo7"/>
    <w:uiPriority w:val="9"/>
    <w:rsid w:val="60ED8261"/>
    <w:rPr>
      <w:rFonts w:asciiTheme="majorHAnsi" w:eastAsiaTheme="majorEastAsia" w:hAnsiTheme="majorHAnsi" w:cstheme="majorBidi"/>
      <w:i/>
      <w:iCs/>
      <w:noProof w:val="0"/>
      <w:color w:val="1F3763"/>
      <w:lang w:val="es-CO"/>
    </w:rPr>
  </w:style>
  <w:style w:type="character" w:customStyle="1" w:styleId="Ttulo8Char">
    <w:name w:val="Título 8 Char"/>
    <w:basedOn w:val="Fontepargpadro"/>
    <w:link w:val="Ttulo8"/>
    <w:uiPriority w:val="9"/>
    <w:rsid w:val="60ED8261"/>
    <w:rPr>
      <w:rFonts w:asciiTheme="majorHAnsi" w:eastAsiaTheme="majorEastAsia" w:hAnsiTheme="majorHAnsi" w:cstheme="majorBidi"/>
      <w:noProof w:val="0"/>
      <w:color w:val="272727"/>
      <w:sz w:val="21"/>
      <w:szCs w:val="21"/>
      <w:lang w:val="es-CO"/>
    </w:rPr>
  </w:style>
  <w:style w:type="character" w:customStyle="1" w:styleId="CitaoChar">
    <w:name w:val="Citação Char"/>
    <w:basedOn w:val="Fontepargpadro"/>
    <w:link w:val="Citao"/>
    <w:uiPriority w:val="29"/>
    <w:rsid w:val="60ED8261"/>
    <w:rPr>
      <w:i/>
      <w:iCs/>
      <w:noProof w:val="0"/>
      <w:color w:val="404040" w:themeColor="text1" w:themeTint="BF"/>
      <w:lang w:val="es-CO"/>
    </w:rPr>
  </w:style>
  <w:style w:type="character" w:customStyle="1" w:styleId="CitaoIntensaChar">
    <w:name w:val="Citação Intensa Char"/>
    <w:basedOn w:val="Fontepargpadro"/>
    <w:link w:val="CitaoIntensa"/>
    <w:uiPriority w:val="30"/>
    <w:rsid w:val="60ED8261"/>
    <w:rPr>
      <w:i/>
      <w:iCs/>
      <w:noProof w:val="0"/>
      <w:color w:val="4472C4" w:themeColor="accent1"/>
      <w:lang w:val="es-CO"/>
    </w:rPr>
  </w:style>
  <w:style w:type="paragraph" w:styleId="Sumrio4">
    <w:name w:val="toc 4"/>
    <w:basedOn w:val="Normal"/>
    <w:next w:val="Normal"/>
    <w:uiPriority w:val="39"/>
    <w:unhideWhenUsed/>
    <w:rsid w:val="60ED8261"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rsid w:val="60ED8261"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rsid w:val="60ED8261"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rsid w:val="60ED8261"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rsid w:val="60ED8261"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rsid w:val="60ED8261"/>
    <w:pPr>
      <w:spacing w:after="100"/>
      <w:ind w:left="1760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60ED8261"/>
    <w:pPr>
      <w:spacing w:after="0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60ED8261"/>
    <w:rPr>
      <w:noProof w:val="0"/>
      <w:sz w:val="20"/>
      <w:szCs w:val="20"/>
      <w:lang w:val="es-CO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60ED8261"/>
    <w:pPr>
      <w:spacing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60ED8261"/>
    <w:rPr>
      <w:noProof w:val="0"/>
      <w:sz w:val="20"/>
      <w:szCs w:val="20"/>
      <w:lang w:val="es-CO"/>
    </w:rPr>
  </w:style>
  <w:style w:type="paragraph" w:styleId="NormalWeb">
    <w:name w:val="Normal (Web)"/>
    <w:basedOn w:val="Normal"/>
    <w:uiPriority w:val="99"/>
    <w:unhideWhenUsed/>
    <w:rsid w:val="007D5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26117B"/>
  </w:style>
  <w:style w:type="table" w:styleId="Tabelacomgrade">
    <w:name w:val="Table Grid"/>
    <w:basedOn w:val="Tabelanormal"/>
    <w:uiPriority w:val="39"/>
    <w:rsid w:val="007C5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digoHTML">
    <w:name w:val="HTML Code"/>
    <w:basedOn w:val="Fontepargpadro"/>
    <w:uiPriority w:val="99"/>
    <w:semiHidden/>
    <w:unhideWhenUsed/>
    <w:rsid w:val="00B31863"/>
    <w:rPr>
      <w:rFonts w:ascii="Courier New" w:eastAsia="Times New Roman" w:hAnsi="Courier New" w:cs="Courier New"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43932"/>
    <w:rPr>
      <w:color w:val="605E5C"/>
      <w:shd w:val="clear" w:color="auto" w:fill="E1DFDD"/>
    </w:rPr>
  </w:style>
  <w:style w:type="character" w:customStyle="1" w:styleId="ui-provider">
    <w:name w:val="ui-provider"/>
    <w:basedOn w:val="Fontepargpadro"/>
    <w:rsid w:val="006706E4"/>
  </w:style>
  <w:style w:type="paragraph" w:customStyle="1" w:styleId="paragraph">
    <w:name w:val="paragraph"/>
    <w:basedOn w:val="Normal"/>
    <w:rsid w:val="00923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eop">
    <w:name w:val="eop"/>
    <w:basedOn w:val="Fontepargpadro"/>
    <w:rsid w:val="00923F43"/>
  </w:style>
</w:styles>
</file>

<file path=word/tasks.xml><?xml version="1.0" encoding="utf-8"?>
<t:Tasks xmlns:t="http://schemas.microsoft.com/office/tasks/2019/documenttasks" xmlns:oel="http://schemas.microsoft.com/office/2019/extlst">
  <t:Task id="{8AC3CEBF-7C63-4799-89DD-7C875BE07DA2}">
    <t:Anchor>
      <t:Comment id="616648415"/>
    </t:Anchor>
    <t:History>
      <t:Event id="{C2E9356E-EADD-4763-96CC-B76946A5CA0A}" time="2023-10-11T20:35:56.555Z">
        <t:Attribution userId="S::renan.silva@softplan.com.br::d0ef84c0-cb99-419a-8220-a6707162bf5b" userProvider="AD" userName="Renan Ferreira Silva"/>
        <t:Anchor>
          <t:Comment id="616648415"/>
        </t:Anchor>
        <t:Create/>
      </t:Event>
      <t:Event id="{8585C2A9-633A-4037-8252-6F53C253AA44}" time="2023-10-11T20:35:56.555Z">
        <t:Attribution userId="S::renan.silva@softplan.com.br::d0ef84c0-cb99-419a-8220-a6707162bf5b" userProvider="AD" userName="Renan Ferreira Silva"/>
        <t:Anchor>
          <t:Comment id="616648415"/>
        </t:Anchor>
        <t:Assign userId="S::giovanna.bittencourt@softplan.com.br::4d3eee28-40e6-4367-808c-484067beaae3" userProvider="AD" userName="Giovanna Richertt Bahia Bittencourt"/>
      </t:Event>
      <t:Event id="{40364049-6110-4C29-9681-941E2E113254}" time="2023-10-11T20:35:56.555Z">
        <t:Attribution userId="S::renan.silva@softplan.com.br::d0ef84c0-cb99-419a-8220-a6707162bf5b" userProvider="AD" userName="Renan Ferreira Silva"/>
        <t:Anchor>
          <t:Comment id="616648415"/>
        </t:Anchor>
        <t:SetTitle title="@Giovanna Richertt Bahia Bittencourt importante colocar o código da movimentação nesse caso, já que é uma mv interna, ela tem código fixo. Só a descrição pode ser que tenha uma outra mv com a mesma descrição."/>
      </t:Event>
      <t:Event id="{EBB08CFE-9E68-45A0-BFFB-1AE19E2420F1}" time="2023-10-13T20:01:42.077Z">
        <t:Attribution userId="S::giovanna.bittencourt@softplan.com.br::4d3eee28-40e6-4367-808c-484067beaae3" userProvider="AD" userName="Giovanna Richertt Bahia Bittencourt"/>
        <t:Progress percentComplete="100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8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2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1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8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20/10/relationships/intelligence" Target="intelligence2.xml"/><Relationship Id="R686a33b466434bdf" Type="http://schemas.microsoft.com/office/2019/05/relationships/documenttasks" Target="task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4a5e28-bdb2-415e-b871-73e830471f1b" xsi:nil="true"/>
    <lcf76f155ced4ddcb4097134ff3c332f xmlns="8f95aa6d-85de-4e2b-84d7-29f076c50df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4272362AE9724AB970AE11ACD75302" ma:contentTypeVersion="18" ma:contentTypeDescription="Crie um novo documento." ma:contentTypeScope="" ma:versionID="fcca01ed15dc4ff3817710c794e69708">
  <xsd:schema xmlns:xsd="http://www.w3.org/2001/XMLSchema" xmlns:xs="http://www.w3.org/2001/XMLSchema" xmlns:p="http://schemas.microsoft.com/office/2006/metadata/properties" xmlns:ns2="8f95aa6d-85de-4e2b-84d7-29f076c50df5" xmlns:ns3="334a5e28-bdb2-415e-b871-73e830471f1b" targetNamespace="http://schemas.microsoft.com/office/2006/metadata/properties" ma:root="true" ma:fieldsID="7c69408e9572f887ebf8d0e8dacc7225" ns2:_="" ns3:_="">
    <xsd:import namespace="8f95aa6d-85de-4e2b-84d7-29f076c50df5"/>
    <xsd:import namespace="334a5e28-bdb2-415e-b871-73e830471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5aa6d-85de-4e2b-84d7-29f076c50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a191bf4-1fd1-4677-b8ac-7924e055e5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a5e28-bdb2-415e-b871-73e830471f1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cbd926-f27b-43cd-a498-e3b43a3eaa43}" ma:internalName="TaxCatchAll" ma:showField="CatchAllData" ma:web="334a5e28-bdb2-415e-b871-73e830471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8A08A-DE60-48EA-AE93-5EFD4754C932}">
  <ds:schemaRefs>
    <ds:schemaRef ds:uri="http://schemas.microsoft.com/office/2006/metadata/properties"/>
    <ds:schemaRef ds:uri="http://schemas.microsoft.com/office/infopath/2007/PartnerControls"/>
    <ds:schemaRef ds:uri="334a5e28-bdb2-415e-b871-73e830471f1b"/>
    <ds:schemaRef ds:uri="8f95aa6d-85de-4e2b-84d7-29f076c50df5"/>
  </ds:schemaRefs>
</ds:datastoreItem>
</file>

<file path=customXml/itemProps2.xml><?xml version="1.0" encoding="utf-8"?>
<ds:datastoreItem xmlns:ds="http://schemas.openxmlformats.org/officeDocument/2006/customXml" ds:itemID="{3F291C86-3D78-4D54-9532-F563F030B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95aa6d-85de-4e2b-84d7-29f076c50df5"/>
    <ds:schemaRef ds:uri="334a5e28-bdb2-415e-b871-73e830471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4E1CE-A287-4452-BEA1-6379314CB0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E2B849-2581-44A4-9530-932E0B601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822</Words>
  <Characters>4440</Characters>
  <Application>Microsoft Office Word</Application>
  <DocSecurity>0</DocSecurity>
  <Lines>37</Lines>
  <Paragraphs>10</Paragraphs>
  <ScaleCrop>false</ScaleCrop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La Bella Barão</dc:creator>
  <cp:keywords/>
  <cp:lastModifiedBy>Andressa Abdo Ferreira</cp:lastModifiedBy>
  <cp:revision>14</cp:revision>
  <cp:lastPrinted>1995-11-22T01:41:00Z</cp:lastPrinted>
  <dcterms:created xsi:type="dcterms:W3CDTF">2023-10-02T15:52:00Z</dcterms:created>
  <dcterms:modified xsi:type="dcterms:W3CDTF">2024-12-27T23:31:00Z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0x0101002F4272362AE9724AB970AE11ACD75302</vt:lpwstr>
  </property>
  <property fmtid="{D5CDD505-2E9C-101B-9397-08002B2CF9AE}" pid="3" name="MediaServiceImageTags">
    <vt:lpwstr/>
  </property>
</Properties>
</file>